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1EBB" w14:textId="50D3393C" w:rsidR="00487AD4" w:rsidRPr="009075ED" w:rsidRDefault="00487AD4" w:rsidP="009075ED">
      <w:pPr>
        <w:shd w:val="clear" w:color="auto" w:fill="FFFFFF"/>
        <w:spacing w:after="180" w:line="240" w:lineRule="auto"/>
        <w:jc w:val="both"/>
        <w:outlineLvl w:val="1"/>
        <w:rPr>
          <w:rFonts w:ascii="Comic Sans MS" w:eastAsia="Times New Roman" w:hAnsi="Comic Sans MS" w:cs="Times New Roman"/>
          <w:b/>
          <w:bCs/>
          <w:spacing w:val="-9"/>
          <w:sz w:val="28"/>
          <w:szCs w:val="28"/>
          <w:lang w:eastAsia="pl-PL"/>
        </w:rPr>
      </w:pPr>
      <w:r w:rsidRPr="009075ED">
        <w:rPr>
          <w:rFonts w:ascii="Comic Sans MS" w:eastAsia="Times New Roman" w:hAnsi="Comic Sans MS" w:cs="Times New Roman"/>
          <w:b/>
          <w:bCs/>
          <w:spacing w:val="-9"/>
          <w:sz w:val="28"/>
          <w:szCs w:val="28"/>
          <w:lang w:eastAsia="pl-PL"/>
        </w:rPr>
        <w:t>Święta Wielkanocne są kojarzone z tradycjami ludowymi, które nie uległy zapomnieniu i są obchodzone we współczesnych nam czasach.</w:t>
      </w:r>
    </w:p>
    <w:p w14:paraId="67A94F2A" w14:textId="6B5ACB6F" w:rsidR="000B5C05" w:rsidRPr="009075ED" w:rsidRDefault="00905457" w:rsidP="006E59FA">
      <w:pPr>
        <w:spacing w:before="100" w:beforeAutospacing="1" w:after="100" w:afterAutospacing="1" w:line="240" w:lineRule="auto"/>
        <w:ind w:firstLine="708"/>
        <w:jc w:val="both"/>
        <w:outlineLvl w:val="1"/>
        <w:rPr>
          <w:rFonts w:ascii="Comic Sans MS" w:hAnsi="Comic Sans MS" w:cs="Times New Roman"/>
          <w:sz w:val="24"/>
          <w:szCs w:val="24"/>
          <w:shd w:val="clear" w:color="auto" w:fill="FFFFFF"/>
        </w:rPr>
      </w:pPr>
      <w:r>
        <w:rPr>
          <w:rFonts w:ascii="Times New Roman" w:eastAsia="Times New Roman" w:hAnsi="Times New Roman" w:cs="Times New Roman"/>
          <w:b/>
          <w:bCs/>
          <w:noProof/>
          <w:spacing w:val="-9"/>
          <w:sz w:val="24"/>
          <w:szCs w:val="24"/>
          <w:lang w:eastAsia="pl-PL"/>
        </w:rPr>
        <w:drawing>
          <wp:inline distT="0" distB="0" distL="0" distR="0" wp14:anchorId="1D38E2E8" wp14:editId="78E7802B">
            <wp:extent cx="299820" cy="1009650"/>
            <wp:effectExtent l="0" t="0" r="5080" b="0"/>
            <wp:docPr id="4" name="Obraz 4" descr="C:\Users\user\AppData\Local\Microsoft\Windows\Temporary Internet Files\Content.IE5\JV4T9RD1\220px-Palma.wielkanocna.An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JV4T9RD1\220px-Palma.wielkanocna.Anet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02063" cy="1017203"/>
                    </a:xfrm>
                    <a:prstGeom prst="rect">
                      <a:avLst/>
                    </a:prstGeom>
                    <a:noFill/>
                    <a:ln>
                      <a:noFill/>
                    </a:ln>
                  </pic:spPr>
                </pic:pic>
              </a:graphicData>
            </a:graphic>
          </wp:inline>
        </w:drawing>
      </w:r>
      <w:r w:rsidR="009D4AF6" w:rsidRPr="009075ED">
        <w:rPr>
          <w:rFonts w:ascii="Comic Sans MS" w:hAnsi="Comic Sans MS" w:cs="Times New Roman"/>
          <w:sz w:val="24"/>
          <w:szCs w:val="24"/>
          <w:shd w:val="clear" w:color="auto" w:fill="FFFFFF"/>
        </w:rPr>
        <w:t>Świętowanie Wielkiej</w:t>
      </w:r>
      <w:r w:rsidR="009D4AF6" w:rsidRPr="009075ED">
        <w:rPr>
          <w:rFonts w:ascii="Comic Sans MS" w:hAnsi="Comic Sans MS" w:cs="Times New Roman"/>
          <w:noProof/>
          <w:sz w:val="24"/>
          <w:szCs w:val="24"/>
          <w:shd w:val="clear" w:color="auto" w:fill="FFFFFF"/>
          <w:lang w:eastAsia="pl-PL"/>
        </w:rPr>
        <w:drawing>
          <wp:inline distT="0" distB="0" distL="0" distR="0" wp14:anchorId="42708542" wp14:editId="7B08F893">
            <wp:extent cx="55230" cy="57150"/>
            <wp:effectExtent l="0" t="0" r="2540" b="0"/>
            <wp:docPr id="6" name="Obraz 6" descr="C:\Users\user\AppData\Local\Microsoft\Windows\Temporary Internet Files\Content.IE5\O7DN4ENI\1366[1].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O7DN4ENI\1366[1].t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42" cy="57266"/>
                    </a:xfrm>
                    <a:prstGeom prst="rect">
                      <a:avLst/>
                    </a:prstGeom>
                    <a:noFill/>
                    <a:ln>
                      <a:noFill/>
                    </a:ln>
                  </pic:spPr>
                </pic:pic>
              </a:graphicData>
            </a:graphic>
          </wp:inline>
        </w:drawing>
      </w:r>
      <w:r w:rsidR="00FF47C5" w:rsidRPr="009075ED">
        <w:rPr>
          <w:rFonts w:ascii="Comic Sans MS" w:hAnsi="Comic Sans MS" w:cs="Times New Roman"/>
          <w:sz w:val="24"/>
          <w:szCs w:val="24"/>
          <w:shd w:val="clear" w:color="auto" w:fill="FFFFFF"/>
        </w:rPr>
        <w:t xml:space="preserve">Nocy rozpoczyna </w:t>
      </w:r>
      <w:r w:rsidR="00FF47C5" w:rsidRPr="009075ED">
        <w:rPr>
          <w:rFonts w:ascii="Comic Sans MS" w:hAnsi="Comic Sans MS" w:cs="Times New Roman"/>
          <w:b/>
          <w:bCs/>
          <w:sz w:val="24"/>
          <w:szCs w:val="24"/>
          <w:shd w:val="clear" w:color="auto" w:fill="FFFFFF"/>
        </w:rPr>
        <w:t>Niedziela Palmowa</w:t>
      </w:r>
      <w:r w:rsidR="00FF47C5" w:rsidRPr="009075ED">
        <w:rPr>
          <w:rFonts w:ascii="Comic Sans MS" w:hAnsi="Comic Sans MS" w:cs="Times New Roman"/>
          <w:sz w:val="24"/>
          <w:szCs w:val="24"/>
          <w:shd w:val="clear" w:color="auto" w:fill="FFFFFF"/>
        </w:rPr>
        <w:t xml:space="preserve">, w trakcie której zanosimy do kościoła kolorowe palemki wykonane z gałązek wierzby, gałązek bukszpanu, gałązek malin i porzeczek oraz suszonych kwiatów, ziół oraz kłosów zbóż. </w:t>
      </w:r>
      <w:r w:rsidR="004A60EF" w:rsidRPr="009075ED">
        <w:rPr>
          <w:rFonts w:ascii="Comic Sans MS" w:hAnsi="Comic Sans MS" w:cs="Times New Roman"/>
          <w:sz w:val="24"/>
          <w:szCs w:val="24"/>
          <w:shd w:val="clear" w:color="auto" w:fill="FFFFFF"/>
        </w:rPr>
        <w:t xml:space="preserve">Palma jako drzewo, które nie poddaje się burzom i słonecznemu żarowi głosi nadzieję zwycięstwa  I w wierze chrześcijan jest odpowiednikiem zwycięstwa i nagrody otrzymywanej po śmierci. W drodze powrotnej do domów, po poświęceniu swoich palemek, ludzie dotykali się nimi, co miało symbolizować przekazanie jej mocy. Smagnięte palemkami dziewczyny miały nabierać urody a smagnięci nimi chłopcy mieli stawać się dzielnymi i silnymi mężczyznami. Uderzanie przez właściciela w rogi domu, </w:t>
      </w:r>
      <w:r w:rsidR="000B5C05" w:rsidRPr="009075ED">
        <w:rPr>
          <w:rFonts w:ascii="Comic Sans MS" w:hAnsi="Comic Sans MS" w:cs="Times New Roman"/>
          <w:sz w:val="24"/>
          <w:szCs w:val="24"/>
          <w:shd w:val="clear" w:color="auto" w:fill="FFFFFF"/>
        </w:rPr>
        <w:t>odganiało biedę. Wierzono, że połykanie części palmy ( takich jak np. bazie ) wzmacnia ciało, chroni przed bólem gardła i urokami. Poświęcona palma umieszczona za świętym obrazem w domu, chroniła go przed piorunami i pożarami, zapewniała dostatek i urodzaj oraz chroniła domowników i inwentarz przed chorobami. Ostatecznie palmę należało spalić a powstałym z niej popiołem w środę popielcową posypywano głowy.</w:t>
      </w:r>
    </w:p>
    <w:p w14:paraId="77A98D52" w14:textId="6CF20F08" w:rsidR="00F11007" w:rsidRPr="009075ED" w:rsidRDefault="000B5C05" w:rsidP="006E59FA">
      <w:pPr>
        <w:spacing w:before="100" w:beforeAutospacing="1" w:after="100" w:afterAutospacing="1" w:line="240" w:lineRule="auto"/>
        <w:ind w:firstLine="708"/>
        <w:jc w:val="both"/>
        <w:outlineLvl w:val="1"/>
        <w:rPr>
          <w:rFonts w:ascii="Comic Sans MS" w:hAnsi="Comic Sans MS" w:cs="Times New Roman"/>
          <w:sz w:val="24"/>
          <w:szCs w:val="24"/>
          <w:shd w:val="clear" w:color="auto" w:fill="FFFFFF"/>
        </w:rPr>
      </w:pPr>
      <w:r w:rsidRPr="009075ED">
        <w:rPr>
          <w:rFonts w:ascii="Comic Sans MS" w:hAnsi="Comic Sans MS" w:cs="Times New Roman"/>
          <w:sz w:val="24"/>
          <w:szCs w:val="24"/>
          <w:shd w:val="clear" w:color="auto" w:fill="FFFFFF"/>
        </w:rPr>
        <w:t xml:space="preserve">W </w:t>
      </w:r>
      <w:r w:rsidR="00DE7497" w:rsidRPr="009075ED">
        <w:rPr>
          <w:rFonts w:ascii="Comic Sans MS" w:hAnsi="Comic Sans MS" w:cs="Times New Roman"/>
          <w:sz w:val="24"/>
          <w:szCs w:val="24"/>
          <w:shd w:val="clear" w:color="auto" w:fill="FFFFFF"/>
        </w:rPr>
        <w:t xml:space="preserve">dniu zwanym </w:t>
      </w:r>
      <w:r w:rsidRPr="009075ED">
        <w:rPr>
          <w:rFonts w:ascii="Comic Sans MS" w:hAnsi="Comic Sans MS" w:cs="Times New Roman"/>
          <w:b/>
          <w:bCs/>
          <w:sz w:val="24"/>
          <w:szCs w:val="24"/>
          <w:shd w:val="clear" w:color="auto" w:fill="FFFFFF"/>
        </w:rPr>
        <w:t>Wielką Sobot</w:t>
      </w:r>
      <w:r w:rsidR="00DE7497" w:rsidRPr="009075ED">
        <w:rPr>
          <w:rFonts w:ascii="Comic Sans MS" w:hAnsi="Comic Sans MS" w:cs="Times New Roman"/>
          <w:b/>
          <w:bCs/>
          <w:sz w:val="24"/>
          <w:szCs w:val="24"/>
          <w:shd w:val="clear" w:color="auto" w:fill="FFFFFF"/>
        </w:rPr>
        <w:t>ą</w:t>
      </w:r>
      <w:r w:rsidRPr="009075ED">
        <w:rPr>
          <w:rFonts w:ascii="Comic Sans MS" w:hAnsi="Comic Sans MS" w:cs="Times New Roman"/>
          <w:sz w:val="24"/>
          <w:szCs w:val="24"/>
          <w:shd w:val="clear" w:color="auto" w:fill="FFFFFF"/>
        </w:rPr>
        <w:t xml:space="preserve"> nale</w:t>
      </w:r>
      <w:r w:rsidR="00F11007" w:rsidRPr="009075ED">
        <w:rPr>
          <w:rFonts w:ascii="Comic Sans MS" w:hAnsi="Comic Sans MS" w:cs="Times New Roman"/>
          <w:sz w:val="24"/>
          <w:szCs w:val="24"/>
          <w:shd w:val="clear" w:color="auto" w:fill="FFFFFF"/>
        </w:rPr>
        <w:t>ży</w:t>
      </w:r>
      <w:r w:rsidRPr="009075ED">
        <w:rPr>
          <w:rFonts w:ascii="Comic Sans MS" w:hAnsi="Comic Sans MS" w:cs="Times New Roman"/>
          <w:sz w:val="24"/>
          <w:szCs w:val="24"/>
          <w:shd w:val="clear" w:color="auto" w:fill="FFFFFF"/>
        </w:rPr>
        <w:t xml:space="preserve"> poświęcić</w:t>
      </w:r>
      <w:r w:rsidR="00F11007" w:rsidRPr="009075ED">
        <w:rPr>
          <w:rFonts w:ascii="Comic Sans MS" w:hAnsi="Comic Sans MS" w:cs="Times New Roman"/>
          <w:sz w:val="24"/>
          <w:szCs w:val="24"/>
          <w:shd w:val="clear" w:color="auto" w:fill="FFFFFF"/>
        </w:rPr>
        <w:t xml:space="preserve"> pokarm. Jest to zwyczaj wywodzący się z czasów </w:t>
      </w:r>
      <w:r w:rsidR="00297338" w:rsidRPr="009075ED">
        <w:rPr>
          <w:rFonts w:ascii="Comic Sans MS" w:hAnsi="Comic Sans MS" w:cs="Times New Roman"/>
          <w:sz w:val="24"/>
          <w:szCs w:val="24"/>
          <w:shd w:val="clear" w:color="auto" w:fill="FFFFFF"/>
        </w:rPr>
        <w:t>starosłowiańskich</w:t>
      </w:r>
      <w:r w:rsidRPr="009075ED">
        <w:rPr>
          <w:rFonts w:ascii="Comic Sans MS" w:hAnsi="Comic Sans MS" w:cs="Times New Roman"/>
          <w:sz w:val="24"/>
          <w:szCs w:val="24"/>
          <w:shd w:val="clear" w:color="auto" w:fill="FFFFFF"/>
        </w:rPr>
        <w:t xml:space="preserve">, ale został uświęcony przez Kościół. </w:t>
      </w:r>
      <w:r w:rsidR="00F11007" w:rsidRPr="009075ED">
        <w:rPr>
          <w:rFonts w:ascii="Comic Sans MS" w:hAnsi="Comic Sans MS" w:cs="Times New Roman"/>
          <w:sz w:val="24"/>
          <w:szCs w:val="24"/>
          <w:shd w:val="clear" w:color="auto" w:fill="FFFFFF"/>
        </w:rPr>
        <w:t xml:space="preserve">Aktualnie </w:t>
      </w:r>
      <w:r w:rsidRPr="009075ED">
        <w:rPr>
          <w:rFonts w:ascii="Comic Sans MS" w:hAnsi="Comic Sans MS" w:cs="Times New Roman"/>
          <w:sz w:val="24"/>
          <w:szCs w:val="24"/>
          <w:shd w:val="clear" w:color="auto" w:fill="FFFFFF"/>
        </w:rPr>
        <w:t xml:space="preserve">w </w:t>
      </w:r>
      <w:r w:rsidR="00F11007" w:rsidRPr="009075ED">
        <w:rPr>
          <w:rFonts w:ascii="Comic Sans MS" w:hAnsi="Comic Sans MS" w:cs="Times New Roman"/>
          <w:sz w:val="24"/>
          <w:szCs w:val="24"/>
          <w:shd w:val="clear" w:color="auto" w:fill="FFFFFF"/>
        </w:rPr>
        <w:t>k</w:t>
      </w:r>
      <w:r w:rsidRPr="009075ED">
        <w:rPr>
          <w:rFonts w:ascii="Comic Sans MS" w:hAnsi="Comic Sans MS" w:cs="Times New Roman"/>
          <w:sz w:val="24"/>
          <w:szCs w:val="24"/>
          <w:shd w:val="clear" w:color="auto" w:fill="FFFFFF"/>
        </w:rPr>
        <w:t>ościele</w:t>
      </w:r>
      <w:r w:rsidR="00F11007" w:rsidRPr="009075ED">
        <w:rPr>
          <w:rFonts w:ascii="Comic Sans MS" w:hAnsi="Comic Sans MS" w:cs="Times New Roman"/>
          <w:sz w:val="24"/>
          <w:szCs w:val="24"/>
          <w:shd w:val="clear" w:color="auto" w:fill="FFFFFF"/>
        </w:rPr>
        <w:t xml:space="preserve"> święcimy</w:t>
      </w:r>
      <w:r w:rsidRPr="009075ED">
        <w:rPr>
          <w:rFonts w:ascii="Comic Sans MS" w:hAnsi="Comic Sans MS" w:cs="Times New Roman"/>
          <w:sz w:val="24"/>
          <w:szCs w:val="24"/>
          <w:shd w:val="clear" w:color="auto" w:fill="FFFFFF"/>
        </w:rPr>
        <w:t xml:space="preserve"> </w:t>
      </w:r>
      <w:r w:rsidR="00F11007" w:rsidRPr="009075ED">
        <w:rPr>
          <w:rFonts w:ascii="Comic Sans MS" w:hAnsi="Comic Sans MS" w:cs="Times New Roman"/>
          <w:sz w:val="24"/>
          <w:szCs w:val="24"/>
          <w:shd w:val="clear" w:color="auto" w:fill="FFFFFF"/>
        </w:rPr>
        <w:t xml:space="preserve">jedynie </w:t>
      </w:r>
      <w:r w:rsidRPr="009075ED">
        <w:rPr>
          <w:rFonts w:ascii="Comic Sans MS" w:hAnsi="Comic Sans MS" w:cs="Times New Roman"/>
          <w:sz w:val="24"/>
          <w:szCs w:val="24"/>
          <w:shd w:val="clear" w:color="auto" w:fill="FFFFFF"/>
        </w:rPr>
        <w:t>symboliczne po</w:t>
      </w:r>
      <w:r w:rsidR="008A2957" w:rsidRPr="009075ED">
        <w:rPr>
          <w:rFonts w:ascii="Comic Sans MS" w:hAnsi="Comic Sans MS" w:cs="Times New Roman"/>
          <w:sz w:val="24"/>
          <w:szCs w:val="24"/>
          <w:shd w:val="clear" w:color="auto" w:fill="FFFFFF"/>
        </w:rPr>
        <w:t>trawy</w:t>
      </w:r>
      <w:r w:rsidRPr="009075ED">
        <w:rPr>
          <w:rFonts w:ascii="Comic Sans MS" w:hAnsi="Comic Sans MS" w:cs="Times New Roman"/>
          <w:sz w:val="24"/>
          <w:szCs w:val="24"/>
          <w:shd w:val="clear" w:color="auto" w:fill="FFFFFF"/>
        </w:rPr>
        <w:t>, które</w:t>
      </w:r>
      <w:r w:rsidR="00F11007" w:rsidRPr="009075ED">
        <w:rPr>
          <w:rFonts w:ascii="Comic Sans MS" w:hAnsi="Comic Sans MS" w:cs="Times New Roman"/>
          <w:sz w:val="24"/>
          <w:szCs w:val="24"/>
          <w:shd w:val="clear" w:color="auto" w:fill="FFFFFF"/>
        </w:rPr>
        <w:t xml:space="preserve"> wkładamy do</w:t>
      </w:r>
      <w:r w:rsidRPr="009075ED">
        <w:rPr>
          <w:rFonts w:ascii="Comic Sans MS" w:hAnsi="Comic Sans MS" w:cs="Times New Roman"/>
          <w:sz w:val="24"/>
          <w:szCs w:val="24"/>
          <w:shd w:val="clear" w:color="auto" w:fill="FFFFFF"/>
        </w:rPr>
        <w:t xml:space="preserve"> koszyk</w:t>
      </w:r>
      <w:r w:rsidR="00F11007" w:rsidRPr="009075ED">
        <w:rPr>
          <w:rFonts w:ascii="Comic Sans MS" w:hAnsi="Comic Sans MS" w:cs="Times New Roman"/>
          <w:sz w:val="24"/>
          <w:szCs w:val="24"/>
          <w:shd w:val="clear" w:color="auto" w:fill="FFFFFF"/>
        </w:rPr>
        <w:t>ów uplecionych z wikliny</w:t>
      </w:r>
      <w:r w:rsidRPr="009075ED">
        <w:rPr>
          <w:rFonts w:ascii="Comic Sans MS" w:hAnsi="Comic Sans MS" w:cs="Times New Roman"/>
          <w:sz w:val="24"/>
          <w:szCs w:val="24"/>
          <w:shd w:val="clear" w:color="auto" w:fill="FFFFFF"/>
        </w:rPr>
        <w:t>.</w:t>
      </w:r>
    </w:p>
    <w:p w14:paraId="74E25EB4" w14:textId="75F65893" w:rsidR="00F11007" w:rsidRPr="009075ED" w:rsidRDefault="00F11007" w:rsidP="00DE7497">
      <w:pPr>
        <w:spacing w:before="100" w:beforeAutospacing="1" w:after="100" w:afterAutospacing="1" w:line="240" w:lineRule="auto"/>
        <w:jc w:val="both"/>
        <w:outlineLvl w:val="1"/>
        <w:rPr>
          <w:rFonts w:ascii="Comic Sans MS" w:hAnsi="Comic Sans MS" w:cs="Times New Roman"/>
          <w:sz w:val="24"/>
          <w:szCs w:val="24"/>
          <w:shd w:val="clear" w:color="auto" w:fill="FFFFFF"/>
        </w:rPr>
      </w:pPr>
      <w:r w:rsidRPr="009075ED">
        <w:rPr>
          <w:rFonts w:ascii="Comic Sans MS" w:eastAsia="Times New Roman" w:hAnsi="Comic Sans MS" w:cs="Times New Roman"/>
          <w:b/>
          <w:bCs/>
          <w:sz w:val="24"/>
          <w:szCs w:val="24"/>
          <w:lang w:eastAsia="pl-PL"/>
        </w:rPr>
        <w:t>W koszyczku wielkanocnym umieszczamy:</w:t>
      </w:r>
      <w:r w:rsidR="00905457" w:rsidRPr="009075ED">
        <w:rPr>
          <w:rFonts w:ascii="Comic Sans MS" w:eastAsia="Times New Roman" w:hAnsi="Comic Sans MS" w:cs="Times New Roman"/>
          <w:b/>
          <w:bCs/>
          <w:noProof/>
          <w:spacing w:val="-9"/>
          <w:sz w:val="24"/>
          <w:szCs w:val="24"/>
          <w:lang w:eastAsia="pl-PL"/>
        </w:rPr>
        <w:t xml:space="preserve"> </w:t>
      </w:r>
      <w:r w:rsidR="00905457" w:rsidRPr="009075ED">
        <w:rPr>
          <w:rFonts w:ascii="Comic Sans MS" w:eastAsia="Times New Roman" w:hAnsi="Comic Sans MS" w:cs="Times New Roman"/>
          <w:b/>
          <w:bCs/>
          <w:noProof/>
          <w:spacing w:val="-9"/>
          <w:sz w:val="24"/>
          <w:szCs w:val="24"/>
          <w:lang w:eastAsia="pl-PL"/>
        </w:rPr>
        <w:drawing>
          <wp:inline distT="0" distB="0" distL="0" distR="0" wp14:anchorId="293684B4" wp14:editId="288EC472">
            <wp:extent cx="760534" cy="659130"/>
            <wp:effectExtent l="0" t="0" r="1905" b="7620"/>
            <wp:docPr id="1" name="Obraz 1" descr="C:\Users\user\AppData\Local\Microsoft\Windows\Temporary Internet Files\Content.IE5\K9BC8ESB\easter_baskets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K9BC8ESB\easter_baskets01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910" cy="661189"/>
                    </a:xfrm>
                    <a:prstGeom prst="rect">
                      <a:avLst/>
                    </a:prstGeom>
                    <a:noFill/>
                    <a:ln>
                      <a:noFill/>
                    </a:ln>
                  </pic:spPr>
                </pic:pic>
              </a:graphicData>
            </a:graphic>
          </wp:inline>
        </w:drawing>
      </w:r>
    </w:p>
    <w:p w14:paraId="6D4D7D8B"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Chleb - który symbolizuje ciało Chrystusa</w:t>
      </w:r>
    </w:p>
    <w:p w14:paraId="4ED99937"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Jajka- będące symbolem odradzającego się życia</w:t>
      </w:r>
    </w:p>
    <w:p w14:paraId="22A396E2"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Baranka - odzwierciedlającego zwycięstwo życia nad śmiercią</w:t>
      </w:r>
    </w:p>
    <w:p w14:paraId="231069DD" w14:textId="77777777" w:rsidR="000249C6" w:rsidRPr="009075ED" w:rsidRDefault="000249C6"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 xml:space="preserve"> </w:t>
      </w:r>
      <w:r w:rsidR="00F11007" w:rsidRPr="009075ED">
        <w:rPr>
          <w:rFonts w:ascii="Comic Sans MS" w:eastAsia="Times New Roman" w:hAnsi="Comic Sans MS" w:cs="Times New Roman"/>
          <w:b/>
          <w:bCs/>
          <w:sz w:val="24"/>
          <w:szCs w:val="24"/>
          <w:lang w:eastAsia="pl-PL"/>
        </w:rPr>
        <w:t>Kiełbasę i wędliny – jako oznakę dostatku, płodności oraz zdrowia</w:t>
      </w:r>
    </w:p>
    <w:p w14:paraId="740FA262"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 xml:space="preserve">Ser </w:t>
      </w:r>
      <w:r w:rsidR="008A2957" w:rsidRPr="009075ED">
        <w:rPr>
          <w:rFonts w:ascii="Comic Sans MS" w:eastAsia="Times New Roman" w:hAnsi="Comic Sans MS" w:cs="Times New Roman"/>
          <w:b/>
          <w:bCs/>
          <w:sz w:val="24"/>
          <w:szCs w:val="24"/>
          <w:lang w:eastAsia="pl-PL"/>
        </w:rPr>
        <w:t>–</w:t>
      </w:r>
      <w:r w:rsidRPr="009075ED">
        <w:rPr>
          <w:rFonts w:ascii="Comic Sans MS" w:eastAsia="Times New Roman" w:hAnsi="Comic Sans MS" w:cs="Times New Roman"/>
          <w:b/>
          <w:bCs/>
          <w:sz w:val="24"/>
          <w:szCs w:val="24"/>
          <w:lang w:eastAsia="pl-PL"/>
        </w:rPr>
        <w:t xml:space="preserve"> </w:t>
      </w:r>
      <w:r w:rsidR="008A2957" w:rsidRPr="009075ED">
        <w:rPr>
          <w:rFonts w:ascii="Comic Sans MS" w:eastAsia="Times New Roman" w:hAnsi="Comic Sans MS" w:cs="Times New Roman"/>
          <w:b/>
          <w:bCs/>
          <w:sz w:val="24"/>
          <w:szCs w:val="24"/>
          <w:lang w:eastAsia="pl-PL"/>
        </w:rPr>
        <w:t xml:space="preserve">odzwierciedlający </w:t>
      </w:r>
      <w:r w:rsidRPr="009075ED">
        <w:rPr>
          <w:rFonts w:ascii="Comic Sans MS" w:eastAsia="Times New Roman" w:hAnsi="Comic Sans MS" w:cs="Times New Roman"/>
          <w:b/>
          <w:bCs/>
          <w:sz w:val="24"/>
          <w:szCs w:val="24"/>
          <w:lang w:eastAsia="pl-PL"/>
        </w:rPr>
        <w:t>przyjaźń między człowiekiem a zwierzętami domowymi</w:t>
      </w:r>
    </w:p>
    <w:p w14:paraId="130297A8"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Sól - symbol oczyszczeni</w:t>
      </w:r>
      <w:r w:rsidR="008A2957" w:rsidRPr="009075ED">
        <w:rPr>
          <w:rFonts w:ascii="Comic Sans MS" w:eastAsia="Times New Roman" w:hAnsi="Comic Sans MS" w:cs="Times New Roman"/>
          <w:b/>
          <w:bCs/>
          <w:sz w:val="24"/>
          <w:szCs w:val="24"/>
          <w:lang w:eastAsia="pl-PL"/>
        </w:rPr>
        <w:t>a</w:t>
      </w:r>
    </w:p>
    <w:p w14:paraId="1DCF0497"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 xml:space="preserve">Ciasto - symbolizuje </w:t>
      </w:r>
      <w:r w:rsidR="008A2957" w:rsidRPr="009075ED">
        <w:rPr>
          <w:rFonts w:ascii="Comic Sans MS" w:eastAsia="Times New Roman" w:hAnsi="Comic Sans MS" w:cs="Times New Roman"/>
          <w:b/>
          <w:bCs/>
          <w:sz w:val="24"/>
          <w:szCs w:val="24"/>
          <w:lang w:eastAsia="pl-PL"/>
        </w:rPr>
        <w:t>gospodarność i uzdolnienia</w:t>
      </w:r>
    </w:p>
    <w:p w14:paraId="687B8697" w14:textId="77777777" w:rsidR="000249C6"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 xml:space="preserve">Chrzan </w:t>
      </w:r>
      <w:r w:rsidR="008A2957" w:rsidRPr="009075ED">
        <w:rPr>
          <w:rFonts w:ascii="Comic Sans MS" w:eastAsia="Times New Roman" w:hAnsi="Comic Sans MS" w:cs="Times New Roman"/>
          <w:b/>
          <w:bCs/>
          <w:sz w:val="24"/>
          <w:szCs w:val="24"/>
          <w:lang w:eastAsia="pl-PL"/>
        </w:rPr>
        <w:t>–</w:t>
      </w:r>
      <w:r w:rsidRPr="009075ED">
        <w:rPr>
          <w:rFonts w:ascii="Comic Sans MS" w:eastAsia="Times New Roman" w:hAnsi="Comic Sans MS" w:cs="Times New Roman"/>
          <w:b/>
          <w:bCs/>
          <w:sz w:val="24"/>
          <w:szCs w:val="24"/>
          <w:lang w:eastAsia="pl-PL"/>
        </w:rPr>
        <w:t xml:space="preserve"> </w:t>
      </w:r>
      <w:r w:rsidR="008A2957" w:rsidRPr="009075ED">
        <w:rPr>
          <w:rFonts w:ascii="Comic Sans MS" w:eastAsia="Times New Roman" w:hAnsi="Comic Sans MS" w:cs="Times New Roman"/>
          <w:b/>
          <w:bCs/>
          <w:sz w:val="24"/>
          <w:szCs w:val="24"/>
          <w:lang w:eastAsia="pl-PL"/>
        </w:rPr>
        <w:t xml:space="preserve">symbol </w:t>
      </w:r>
      <w:r w:rsidRPr="009075ED">
        <w:rPr>
          <w:rFonts w:ascii="Comic Sans MS" w:eastAsia="Times New Roman" w:hAnsi="Comic Sans MS" w:cs="Times New Roman"/>
          <w:b/>
          <w:bCs/>
          <w:sz w:val="24"/>
          <w:szCs w:val="24"/>
          <w:lang w:eastAsia="pl-PL"/>
        </w:rPr>
        <w:t xml:space="preserve">siły fizycznej i </w:t>
      </w:r>
      <w:r w:rsidR="008A2957" w:rsidRPr="009075ED">
        <w:rPr>
          <w:rFonts w:ascii="Comic Sans MS" w:eastAsia="Times New Roman" w:hAnsi="Comic Sans MS" w:cs="Times New Roman"/>
          <w:b/>
          <w:bCs/>
          <w:sz w:val="24"/>
          <w:szCs w:val="24"/>
          <w:lang w:eastAsia="pl-PL"/>
        </w:rPr>
        <w:t>zdrowia</w:t>
      </w:r>
    </w:p>
    <w:p w14:paraId="2B580585" w14:textId="65E74145" w:rsidR="00F11007" w:rsidRPr="009075ED" w:rsidRDefault="00F11007" w:rsidP="00DE7497">
      <w:pPr>
        <w:pStyle w:val="Akapitzlist"/>
        <w:numPr>
          <w:ilvl w:val="0"/>
          <w:numId w:val="7"/>
        </w:numPr>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lastRenderedPageBreak/>
        <w:t xml:space="preserve">Masło - </w:t>
      </w:r>
      <w:r w:rsidR="008A2957" w:rsidRPr="009075ED">
        <w:rPr>
          <w:rFonts w:ascii="Comic Sans MS" w:eastAsia="Times New Roman" w:hAnsi="Comic Sans MS" w:cs="Times New Roman"/>
          <w:b/>
          <w:bCs/>
          <w:sz w:val="24"/>
          <w:szCs w:val="24"/>
          <w:lang w:eastAsia="pl-PL"/>
        </w:rPr>
        <w:t>odzwierciedlenie</w:t>
      </w:r>
      <w:r w:rsidRPr="009075ED">
        <w:rPr>
          <w:rFonts w:ascii="Comic Sans MS" w:eastAsia="Times New Roman" w:hAnsi="Comic Sans MS" w:cs="Times New Roman"/>
          <w:b/>
          <w:bCs/>
          <w:sz w:val="24"/>
          <w:szCs w:val="24"/>
          <w:lang w:eastAsia="pl-PL"/>
        </w:rPr>
        <w:t xml:space="preserve"> dobrobytu</w:t>
      </w:r>
      <w:r w:rsidR="008A2957" w:rsidRPr="009075ED">
        <w:rPr>
          <w:rFonts w:ascii="Comic Sans MS" w:eastAsia="Times New Roman" w:hAnsi="Comic Sans MS" w:cs="Times New Roman"/>
          <w:b/>
          <w:bCs/>
          <w:sz w:val="24"/>
          <w:szCs w:val="24"/>
          <w:lang w:eastAsia="pl-PL"/>
        </w:rPr>
        <w:t>,</w:t>
      </w:r>
    </w:p>
    <w:p w14:paraId="75BC9DE2" w14:textId="73BFDBEA" w:rsidR="008A2957" w:rsidRPr="009075ED" w:rsidRDefault="008A2957" w:rsidP="00DE7497">
      <w:pPr>
        <w:spacing w:before="100" w:beforeAutospacing="1" w:after="100" w:afterAutospacing="1" w:line="240" w:lineRule="auto"/>
        <w:jc w:val="both"/>
        <w:outlineLvl w:val="1"/>
        <w:rPr>
          <w:rFonts w:ascii="Comic Sans MS" w:hAnsi="Comic Sans MS" w:cs="Times New Roman"/>
          <w:sz w:val="24"/>
          <w:szCs w:val="24"/>
          <w:shd w:val="clear" w:color="auto" w:fill="FFFFFF"/>
        </w:rPr>
      </w:pPr>
      <w:r w:rsidRPr="009075ED">
        <w:rPr>
          <w:rStyle w:val="Pogrubienie"/>
          <w:rFonts w:ascii="Comic Sans MS" w:hAnsi="Comic Sans MS" w:cs="Times New Roman"/>
          <w:sz w:val="24"/>
          <w:szCs w:val="24"/>
          <w:shd w:val="clear" w:color="auto" w:fill="FFFFFF"/>
        </w:rPr>
        <w:t>W dawnych czasach święcono wszystkie pokarmy, które miały zostać spożyte w czasie wielkanocnego śniadania!</w:t>
      </w:r>
      <w:r w:rsidRPr="009075ED">
        <w:rPr>
          <w:rFonts w:ascii="Comic Sans MS" w:hAnsi="Comic Sans MS" w:cs="Times New Roman"/>
          <w:sz w:val="24"/>
          <w:szCs w:val="24"/>
          <w:shd w:val="clear" w:color="auto" w:fill="FFFFFF"/>
        </w:rPr>
        <w:t> Układano je w większych koszach i zanoszono do kościoła lub święcono przy kapliczce, a nawet przed domostwem. Rozkładano dania na białych płachtach lub obrusach, by zostały poświęcone przez księdza, który przyjeżdżał specjalnie w tym celu do wsi.</w:t>
      </w:r>
    </w:p>
    <w:p w14:paraId="7996B6ED" w14:textId="77777777" w:rsidR="00905457" w:rsidRPr="009075ED" w:rsidRDefault="00905457" w:rsidP="00DE7497">
      <w:pPr>
        <w:spacing w:before="100" w:beforeAutospacing="1" w:after="100" w:afterAutospacing="1" w:line="240" w:lineRule="auto"/>
        <w:jc w:val="both"/>
        <w:outlineLvl w:val="1"/>
        <w:rPr>
          <w:rFonts w:ascii="Comic Sans MS" w:hAnsi="Comic Sans MS" w:cs="Times New Roman"/>
          <w:b/>
          <w:bCs/>
          <w:sz w:val="24"/>
          <w:szCs w:val="24"/>
          <w:shd w:val="clear" w:color="auto" w:fill="FFFFFF"/>
        </w:rPr>
      </w:pPr>
    </w:p>
    <w:p w14:paraId="226496C5" w14:textId="22D582AE" w:rsidR="000249C6" w:rsidRPr="009075ED" w:rsidRDefault="000249C6" w:rsidP="00DE7497">
      <w:pPr>
        <w:spacing w:before="100" w:beforeAutospacing="1" w:after="100" w:afterAutospacing="1" w:line="240" w:lineRule="auto"/>
        <w:jc w:val="both"/>
        <w:outlineLvl w:val="1"/>
        <w:rPr>
          <w:rFonts w:ascii="Comic Sans MS" w:hAnsi="Comic Sans MS" w:cs="Times New Roman"/>
          <w:b/>
          <w:bCs/>
          <w:sz w:val="24"/>
          <w:szCs w:val="24"/>
          <w:shd w:val="clear" w:color="auto" w:fill="FFFFFF"/>
        </w:rPr>
      </w:pPr>
      <w:r w:rsidRPr="009075ED">
        <w:rPr>
          <w:rFonts w:ascii="Comic Sans MS" w:hAnsi="Comic Sans MS" w:cs="Times New Roman"/>
          <w:b/>
          <w:bCs/>
          <w:sz w:val="24"/>
          <w:szCs w:val="24"/>
          <w:shd w:val="clear" w:color="auto" w:fill="FFFFFF"/>
        </w:rPr>
        <w:t>Do koszyczka wielkanocnego nie wkładamy:</w:t>
      </w:r>
    </w:p>
    <w:p w14:paraId="3649B4EE" w14:textId="686BF147" w:rsidR="000249C6" w:rsidRPr="009075ED" w:rsidRDefault="000249C6" w:rsidP="00DE7497">
      <w:pPr>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 xml:space="preserve">czekoladowego zajączka – </w:t>
      </w:r>
      <w:r w:rsidR="003F2362" w:rsidRPr="009075ED">
        <w:rPr>
          <w:rFonts w:ascii="Comic Sans MS" w:eastAsia="Times New Roman" w:hAnsi="Comic Sans MS" w:cs="Times New Roman"/>
          <w:b/>
          <w:bCs/>
          <w:sz w:val="24"/>
          <w:szCs w:val="24"/>
          <w:lang w:eastAsia="pl-PL"/>
        </w:rPr>
        <w:t>ponieważ</w:t>
      </w:r>
      <w:r w:rsidRPr="009075ED">
        <w:rPr>
          <w:rFonts w:ascii="Comic Sans MS" w:eastAsia="Times New Roman" w:hAnsi="Comic Sans MS" w:cs="Times New Roman"/>
          <w:b/>
          <w:bCs/>
          <w:sz w:val="24"/>
          <w:szCs w:val="24"/>
          <w:lang w:eastAsia="pl-PL"/>
        </w:rPr>
        <w:t xml:space="preserve">  jest to świecki symbol i nie ma żadnego związku z chrześcijaństwem</w:t>
      </w:r>
    </w:p>
    <w:p w14:paraId="44AEE71A" w14:textId="49B9CCBA" w:rsidR="000249C6" w:rsidRPr="009075ED" w:rsidRDefault="000249C6" w:rsidP="00DE7497">
      <w:pPr>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alkoholu - nie wkładamy do koszyka alkoholu żadnego rodzaju, jedynym płynem może być woda</w:t>
      </w:r>
    </w:p>
    <w:p w14:paraId="04E4A5B8" w14:textId="42349ED0" w:rsidR="000249C6" w:rsidRPr="009075ED" w:rsidRDefault="000249C6" w:rsidP="00DE7497">
      <w:pPr>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b/>
          <w:bCs/>
          <w:sz w:val="24"/>
          <w:szCs w:val="24"/>
          <w:lang w:eastAsia="pl-PL"/>
        </w:rPr>
      </w:pPr>
      <w:r w:rsidRPr="009075ED">
        <w:rPr>
          <w:rFonts w:ascii="Comic Sans MS" w:eastAsia="Times New Roman" w:hAnsi="Comic Sans MS" w:cs="Times New Roman"/>
          <w:b/>
          <w:bCs/>
          <w:sz w:val="24"/>
          <w:szCs w:val="24"/>
          <w:lang w:eastAsia="pl-PL"/>
        </w:rPr>
        <w:t>maskotek - koszyk zdobimy jedynie wstążeczką, gałązkami bukszpanu i chusteczką.</w:t>
      </w:r>
    </w:p>
    <w:p w14:paraId="1C28C6AA" w14:textId="3020E32E" w:rsidR="000249C6" w:rsidRPr="009075ED" w:rsidRDefault="005F15A7" w:rsidP="006E59FA">
      <w:pPr>
        <w:shd w:val="clear" w:color="auto" w:fill="FFFFFF"/>
        <w:spacing w:after="450" w:line="240" w:lineRule="auto"/>
        <w:ind w:firstLine="360"/>
        <w:jc w:val="both"/>
        <w:rPr>
          <w:rFonts w:ascii="Comic Sans MS" w:eastAsia="Times New Roman" w:hAnsi="Comic Sans MS" w:cs="Times New Roman"/>
          <w:sz w:val="24"/>
          <w:szCs w:val="24"/>
          <w:lang w:eastAsia="pl-PL"/>
        </w:rPr>
      </w:pPr>
      <w:r w:rsidRPr="009075ED">
        <w:rPr>
          <w:rFonts w:ascii="Comic Sans MS" w:eastAsia="Times New Roman" w:hAnsi="Comic Sans MS" w:cs="Times New Roman"/>
          <w:sz w:val="24"/>
          <w:szCs w:val="24"/>
          <w:lang w:eastAsia="pl-PL"/>
        </w:rPr>
        <w:t>Do tradycji wielkanocnych zaliczamy również zwyczaj</w:t>
      </w:r>
      <w:r w:rsidR="000249C6" w:rsidRPr="009075ED">
        <w:rPr>
          <w:rFonts w:ascii="Comic Sans MS" w:eastAsia="Times New Roman" w:hAnsi="Comic Sans MS" w:cs="Times New Roman"/>
          <w:sz w:val="24"/>
          <w:szCs w:val="24"/>
          <w:lang w:eastAsia="pl-PL"/>
        </w:rPr>
        <w:t xml:space="preserve"> </w:t>
      </w:r>
      <w:r w:rsidR="000249C6" w:rsidRPr="009075ED">
        <w:rPr>
          <w:rFonts w:ascii="Comic Sans MS" w:eastAsia="Times New Roman" w:hAnsi="Comic Sans MS" w:cs="Times New Roman"/>
          <w:b/>
          <w:bCs/>
          <w:sz w:val="24"/>
          <w:szCs w:val="24"/>
          <w:lang w:eastAsia="pl-PL"/>
        </w:rPr>
        <w:t>malowania jajek</w:t>
      </w:r>
      <w:r w:rsidR="00297338" w:rsidRPr="009075ED">
        <w:rPr>
          <w:rFonts w:ascii="Comic Sans MS" w:eastAsia="Times New Roman" w:hAnsi="Comic Sans MS" w:cs="Times New Roman"/>
          <w:sz w:val="24"/>
          <w:szCs w:val="24"/>
          <w:lang w:eastAsia="pl-PL"/>
        </w:rPr>
        <w:t xml:space="preserve">. </w:t>
      </w:r>
      <w:r w:rsidR="00085E39" w:rsidRPr="009075ED">
        <w:rPr>
          <w:rFonts w:ascii="Comic Sans MS" w:eastAsia="Times New Roman" w:hAnsi="Comic Sans MS" w:cs="Times New Roman"/>
          <w:sz w:val="24"/>
          <w:szCs w:val="24"/>
          <w:lang w:eastAsia="pl-PL"/>
        </w:rPr>
        <w:t>Podobnie</w:t>
      </w:r>
      <w:r w:rsidR="00297338" w:rsidRPr="009075ED">
        <w:rPr>
          <w:rFonts w:ascii="Comic Sans MS" w:eastAsia="Times New Roman" w:hAnsi="Comic Sans MS" w:cs="Times New Roman"/>
          <w:sz w:val="24"/>
          <w:szCs w:val="24"/>
          <w:lang w:eastAsia="pl-PL"/>
        </w:rPr>
        <w:t xml:space="preserve"> jak święcenie żywności, początków tego zwyczaju należy doszukiwać się w wierzeniach starosłowiańskich, w których</w:t>
      </w:r>
      <w:r w:rsidR="000249C6" w:rsidRPr="009075ED">
        <w:rPr>
          <w:rFonts w:ascii="Comic Sans MS" w:eastAsia="Times New Roman" w:hAnsi="Comic Sans MS" w:cs="Times New Roman"/>
          <w:sz w:val="24"/>
          <w:szCs w:val="24"/>
          <w:lang w:eastAsia="pl-PL"/>
        </w:rPr>
        <w:t xml:space="preserve"> jajko </w:t>
      </w:r>
      <w:r w:rsidR="00297338" w:rsidRPr="009075ED">
        <w:rPr>
          <w:rFonts w:ascii="Comic Sans MS" w:eastAsia="Times New Roman" w:hAnsi="Comic Sans MS" w:cs="Times New Roman"/>
          <w:sz w:val="24"/>
          <w:szCs w:val="24"/>
          <w:lang w:eastAsia="pl-PL"/>
        </w:rPr>
        <w:t>s</w:t>
      </w:r>
      <w:r w:rsidR="000249C6" w:rsidRPr="009075ED">
        <w:rPr>
          <w:rFonts w:ascii="Comic Sans MS" w:eastAsia="Times New Roman" w:hAnsi="Comic Sans MS" w:cs="Times New Roman"/>
          <w:sz w:val="24"/>
          <w:szCs w:val="24"/>
          <w:lang w:eastAsia="pl-PL"/>
        </w:rPr>
        <w:t xml:space="preserve">ymbolizowało siły witalne i </w:t>
      </w:r>
      <w:r w:rsidR="00D01570" w:rsidRPr="009075ED">
        <w:rPr>
          <w:rFonts w:ascii="Comic Sans MS" w:eastAsia="Times New Roman" w:hAnsi="Comic Sans MS" w:cs="Times New Roman"/>
          <w:sz w:val="24"/>
          <w:szCs w:val="24"/>
          <w:lang w:eastAsia="pl-PL"/>
        </w:rPr>
        <w:t xml:space="preserve">podobnie </w:t>
      </w:r>
      <w:r w:rsidR="00297338" w:rsidRPr="009075ED">
        <w:rPr>
          <w:rFonts w:ascii="Comic Sans MS" w:eastAsia="Times New Roman" w:hAnsi="Comic Sans MS" w:cs="Times New Roman"/>
          <w:sz w:val="24"/>
          <w:szCs w:val="24"/>
          <w:lang w:eastAsia="pl-PL"/>
        </w:rPr>
        <w:t xml:space="preserve">jak aktualnie, rozpoczęcie </w:t>
      </w:r>
      <w:r w:rsidR="000249C6" w:rsidRPr="009075ED">
        <w:rPr>
          <w:rFonts w:ascii="Comic Sans MS" w:eastAsia="Times New Roman" w:hAnsi="Comic Sans MS" w:cs="Times New Roman"/>
          <w:sz w:val="24"/>
          <w:szCs w:val="24"/>
          <w:lang w:eastAsia="pl-PL"/>
        </w:rPr>
        <w:t xml:space="preserve">nowego życia. Pośredniczyło między światem ludzkim, a </w:t>
      </w:r>
      <w:r w:rsidR="00297338" w:rsidRPr="009075ED">
        <w:rPr>
          <w:rFonts w:ascii="Comic Sans MS" w:eastAsia="Times New Roman" w:hAnsi="Comic Sans MS" w:cs="Times New Roman"/>
          <w:sz w:val="24"/>
          <w:szCs w:val="24"/>
          <w:lang w:eastAsia="pl-PL"/>
        </w:rPr>
        <w:t xml:space="preserve">światem </w:t>
      </w:r>
      <w:r w:rsidR="000249C6" w:rsidRPr="009075ED">
        <w:rPr>
          <w:rFonts w:ascii="Comic Sans MS" w:eastAsia="Times New Roman" w:hAnsi="Comic Sans MS" w:cs="Times New Roman"/>
          <w:sz w:val="24"/>
          <w:szCs w:val="24"/>
          <w:lang w:eastAsia="pl-PL"/>
        </w:rPr>
        <w:t xml:space="preserve">duchów i bogów. </w:t>
      </w:r>
      <w:r w:rsidR="00297338" w:rsidRPr="009075ED">
        <w:rPr>
          <w:rFonts w:ascii="Comic Sans MS" w:eastAsia="Times New Roman" w:hAnsi="Comic Sans MS" w:cs="Times New Roman"/>
          <w:sz w:val="24"/>
          <w:szCs w:val="24"/>
          <w:lang w:eastAsia="pl-PL"/>
        </w:rPr>
        <w:t xml:space="preserve">Współcześnie ozdobione kolorowo </w:t>
      </w:r>
      <w:r w:rsidR="000249C6" w:rsidRPr="009075ED">
        <w:rPr>
          <w:rFonts w:ascii="Comic Sans MS" w:eastAsia="Times New Roman" w:hAnsi="Comic Sans MS" w:cs="Times New Roman"/>
          <w:sz w:val="24"/>
          <w:szCs w:val="24"/>
          <w:lang w:eastAsia="pl-PL"/>
        </w:rPr>
        <w:t xml:space="preserve">jajka </w:t>
      </w:r>
      <w:r w:rsidR="00297338" w:rsidRPr="009075ED">
        <w:rPr>
          <w:rFonts w:ascii="Comic Sans MS" w:eastAsia="Times New Roman" w:hAnsi="Comic Sans MS" w:cs="Times New Roman"/>
          <w:sz w:val="24"/>
          <w:szCs w:val="24"/>
          <w:lang w:eastAsia="pl-PL"/>
        </w:rPr>
        <w:t xml:space="preserve">nazywamy </w:t>
      </w:r>
      <w:r w:rsidR="000249C6" w:rsidRPr="009075ED">
        <w:rPr>
          <w:rFonts w:ascii="Comic Sans MS" w:eastAsia="Times New Roman" w:hAnsi="Comic Sans MS" w:cs="Times New Roman"/>
          <w:sz w:val="24"/>
          <w:szCs w:val="24"/>
          <w:lang w:eastAsia="pl-PL"/>
        </w:rPr>
        <w:t>pisankami</w:t>
      </w:r>
      <w:r w:rsidR="00297338" w:rsidRPr="009075ED">
        <w:rPr>
          <w:rFonts w:ascii="Comic Sans MS" w:eastAsia="Times New Roman" w:hAnsi="Comic Sans MS" w:cs="Times New Roman"/>
          <w:sz w:val="24"/>
          <w:szCs w:val="24"/>
          <w:lang w:eastAsia="pl-PL"/>
        </w:rPr>
        <w:t>. Nie mniej również tutaj możemy wyróżnić:</w:t>
      </w:r>
    </w:p>
    <w:p w14:paraId="3027BECE" w14:textId="77777777" w:rsidR="003F2362" w:rsidRPr="009075ED" w:rsidRDefault="00297338" w:rsidP="00DE749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eastAsia="Times New Roman" w:hAnsi="Comic Sans MS" w:cs="Times New Roman"/>
          <w:b/>
          <w:bCs/>
          <w:sz w:val="24"/>
          <w:szCs w:val="24"/>
          <w:lang w:eastAsia="pl-PL"/>
        </w:rPr>
        <w:t>Oklejanki </w:t>
      </w:r>
      <w:r w:rsidRPr="009075ED">
        <w:rPr>
          <w:rFonts w:ascii="Comic Sans MS" w:eastAsia="Times New Roman" w:hAnsi="Comic Sans MS" w:cs="Times New Roman"/>
          <w:sz w:val="24"/>
          <w:szCs w:val="24"/>
          <w:lang w:eastAsia="pl-PL"/>
        </w:rPr>
        <w:t xml:space="preserve">– wydmuszki ( czyli pozbawione wnętrza skorupki jajek ) oklejone </w:t>
      </w:r>
      <w:r w:rsidR="001A21B3" w:rsidRPr="009075ED">
        <w:rPr>
          <w:rFonts w:ascii="Comic Sans MS" w:eastAsia="Times New Roman" w:hAnsi="Comic Sans MS" w:cs="Times New Roman"/>
          <w:sz w:val="24"/>
          <w:szCs w:val="24"/>
          <w:lang w:eastAsia="pl-PL"/>
        </w:rPr>
        <w:t xml:space="preserve">częściami roślin </w:t>
      </w:r>
      <w:r w:rsidRPr="009075ED">
        <w:rPr>
          <w:rFonts w:ascii="Comic Sans MS" w:eastAsia="Times New Roman" w:hAnsi="Comic Sans MS" w:cs="Times New Roman"/>
          <w:sz w:val="24"/>
          <w:szCs w:val="24"/>
          <w:lang w:eastAsia="pl-PL"/>
        </w:rPr>
        <w:t>i kolorową włóczką</w:t>
      </w:r>
      <w:r w:rsidR="001A21B3" w:rsidRPr="009075ED">
        <w:rPr>
          <w:rFonts w:ascii="Comic Sans MS" w:eastAsia="Times New Roman" w:hAnsi="Comic Sans MS" w:cs="Times New Roman"/>
          <w:sz w:val="24"/>
          <w:szCs w:val="24"/>
          <w:lang w:eastAsia="pl-PL"/>
        </w:rPr>
        <w:t>.</w:t>
      </w:r>
    </w:p>
    <w:p w14:paraId="3CB19745" w14:textId="708EC4FB" w:rsidR="00297338" w:rsidRPr="009075ED" w:rsidRDefault="001A21B3" w:rsidP="00DE749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eastAsia="Times New Roman" w:hAnsi="Comic Sans MS" w:cs="Times New Roman"/>
          <w:b/>
          <w:bCs/>
          <w:sz w:val="24"/>
          <w:szCs w:val="24"/>
          <w:lang w:eastAsia="pl-PL"/>
        </w:rPr>
        <w:t>Nalepianki</w:t>
      </w:r>
      <w:r w:rsidRPr="009075ED">
        <w:rPr>
          <w:rFonts w:ascii="Comic Sans MS" w:eastAsia="Times New Roman" w:hAnsi="Comic Sans MS" w:cs="Times New Roman"/>
          <w:sz w:val="24"/>
          <w:szCs w:val="24"/>
          <w:lang w:eastAsia="pl-PL"/>
        </w:rPr>
        <w:t>-</w:t>
      </w:r>
      <w:r w:rsidR="00297338" w:rsidRPr="009075ED">
        <w:rPr>
          <w:rFonts w:ascii="Comic Sans MS" w:eastAsia="Times New Roman" w:hAnsi="Comic Sans MS" w:cs="Times New Roman"/>
          <w:sz w:val="24"/>
          <w:szCs w:val="24"/>
          <w:lang w:eastAsia="pl-PL"/>
        </w:rPr>
        <w:t xml:space="preserve"> </w:t>
      </w:r>
      <w:r w:rsidRPr="009075ED">
        <w:rPr>
          <w:rFonts w:ascii="Comic Sans MS" w:hAnsi="Comic Sans MS" w:cs="Times New Roman"/>
          <w:sz w:val="24"/>
          <w:szCs w:val="24"/>
          <w:shd w:val="clear" w:color="auto" w:fill="FFFFFF"/>
        </w:rPr>
        <w:t>ozdabiane wycinkami kolorowego papieru</w:t>
      </w:r>
    </w:p>
    <w:p w14:paraId="7AC37165" w14:textId="77777777" w:rsidR="00905457" w:rsidRPr="009075ED" w:rsidRDefault="001A21B3" w:rsidP="0090545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hAnsi="Comic Sans MS" w:cs="Times New Roman"/>
          <w:b/>
          <w:bCs/>
          <w:sz w:val="24"/>
          <w:szCs w:val="24"/>
          <w:shd w:val="clear" w:color="auto" w:fill="FFFFFF"/>
        </w:rPr>
        <w:t>Ażurki-  wydmuszki pokryte delikatnym, koronkowym wzorem</w:t>
      </w:r>
    </w:p>
    <w:p w14:paraId="26058889" w14:textId="1D707CA6" w:rsidR="001A21B3" w:rsidRPr="009075ED" w:rsidRDefault="000249C6" w:rsidP="0090545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eastAsia="Times New Roman" w:hAnsi="Comic Sans MS" w:cs="Times New Roman"/>
          <w:b/>
          <w:bCs/>
          <w:sz w:val="24"/>
          <w:szCs w:val="24"/>
          <w:lang w:eastAsia="pl-PL"/>
        </w:rPr>
        <w:t>Kraszanki </w:t>
      </w:r>
      <w:r w:rsidRPr="009075ED">
        <w:rPr>
          <w:rFonts w:ascii="Comic Sans MS" w:eastAsia="Times New Roman" w:hAnsi="Comic Sans MS" w:cs="Times New Roman"/>
          <w:sz w:val="24"/>
          <w:szCs w:val="24"/>
          <w:lang w:eastAsia="pl-PL"/>
        </w:rPr>
        <w:t xml:space="preserve">–od słów „krasić”, czyli jajka gotowane w barwnym wywarze – dawniej uzyskiwanym tylko z naturalnych składników, takich jak łupiny cebuli, kora dębu, łupiny włoskiego orzecha, sok z buraka czy pędy młodego żyta. </w:t>
      </w:r>
      <w:r w:rsidR="001A21B3" w:rsidRPr="009075ED">
        <w:rPr>
          <w:rFonts w:ascii="Comic Sans MS" w:eastAsia="Times New Roman" w:hAnsi="Comic Sans MS" w:cs="Times New Roman"/>
          <w:sz w:val="24"/>
          <w:szCs w:val="24"/>
          <w:lang w:eastAsia="pl-PL"/>
        </w:rPr>
        <w:t>Bardzo często są pokryte wyżłobionymi ostrym narzędziem wzorkami.</w:t>
      </w:r>
    </w:p>
    <w:p w14:paraId="79CE857E" w14:textId="73BA84ED" w:rsidR="00962CB6" w:rsidRPr="009075ED" w:rsidRDefault="00962CB6" w:rsidP="00DE7497">
      <w:p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pl-PL"/>
        </w:rPr>
      </w:pPr>
      <w:r w:rsidRPr="009075ED">
        <w:rPr>
          <w:rFonts w:ascii="Comic Sans MS" w:eastAsia="Times New Roman" w:hAnsi="Comic Sans MS" w:cs="Times New Roman"/>
          <w:sz w:val="24"/>
          <w:szCs w:val="24"/>
          <w:lang w:eastAsia="pl-PL"/>
        </w:rPr>
        <w:t xml:space="preserve">Do znanych zabaw należy </w:t>
      </w:r>
      <w:r w:rsidRPr="009075ED">
        <w:rPr>
          <w:rFonts w:ascii="Comic Sans MS" w:eastAsia="Times New Roman" w:hAnsi="Comic Sans MS" w:cs="Times New Roman"/>
          <w:b/>
          <w:bCs/>
          <w:sz w:val="24"/>
          <w:szCs w:val="24"/>
          <w:lang w:eastAsia="pl-PL"/>
        </w:rPr>
        <w:t>„</w:t>
      </w:r>
      <w:proofErr w:type="spellStart"/>
      <w:r w:rsidRPr="009075ED">
        <w:rPr>
          <w:rFonts w:ascii="Comic Sans MS" w:eastAsia="Times New Roman" w:hAnsi="Comic Sans MS" w:cs="Times New Roman"/>
          <w:b/>
          <w:bCs/>
          <w:sz w:val="24"/>
          <w:szCs w:val="24"/>
          <w:lang w:eastAsia="pl-PL"/>
        </w:rPr>
        <w:t>walatka</w:t>
      </w:r>
      <w:proofErr w:type="spellEnd"/>
      <w:r w:rsidRPr="009075ED">
        <w:rPr>
          <w:rFonts w:ascii="Comic Sans MS" w:eastAsia="Times New Roman" w:hAnsi="Comic Sans MS" w:cs="Times New Roman"/>
          <w:b/>
          <w:bCs/>
          <w:sz w:val="24"/>
          <w:szCs w:val="24"/>
          <w:lang w:eastAsia="pl-PL"/>
        </w:rPr>
        <w:t>”</w:t>
      </w:r>
      <w:r w:rsidRPr="009075ED">
        <w:rPr>
          <w:rFonts w:ascii="Comic Sans MS" w:eastAsia="Times New Roman" w:hAnsi="Comic Sans MS" w:cs="Times New Roman"/>
          <w:sz w:val="24"/>
          <w:szCs w:val="24"/>
          <w:lang w:eastAsia="pl-PL"/>
        </w:rPr>
        <w:t xml:space="preserve"> polegająca na stukaniu się czubkami jajek, gdzie wygrywa osoba, której skorupka jajka nie ulegnie rozbiciu.</w:t>
      </w:r>
    </w:p>
    <w:p w14:paraId="0D03C392" w14:textId="657C406D" w:rsidR="00D01570" w:rsidRPr="009075ED" w:rsidRDefault="00D01570" w:rsidP="00DE7497">
      <w:p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pl-PL"/>
        </w:rPr>
      </w:pPr>
      <w:r w:rsidRPr="009075ED">
        <w:rPr>
          <w:rFonts w:ascii="Comic Sans MS" w:hAnsi="Comic Sans MS" w:cs="Times New Roman"/>
          <w:b/>
          <w:bCs/>
          <w:sz w:val="24"/>
          <w:szCs w:val="24"/>
          <w:shd w:val="clear" w:color="auto" w:fill="FFFFFF"/>
        </w:rPr>
        <w:t>Pogrzeb żuru i wieszanie śledzia</w:t>
      </w:r>
      <w:r w:rsidRPr="009075ED">
        <w:rPr>
          <w:rFonts w:ascii="Comic Sans MS" w:hAnsi="Comic Sans MS" w:cs="Times New Roman"/>
          <w:sz w:val="24"/>
          <w:szCs w:val="24"/>
          <w:shd w:val="clear" w:color="auto" w:fill="FFFFFF"/>
        </w:rPr>
        <w:t xml:space="preserve"> </w:t>
      </w:r>
      <w:r w:rsidR="00DE7497" w:rsidRPr="009075ED">
        <w:rPr>
          <w:rFonts w:ascii="Comic Sans MS" w:hAnsi="Comic Sans MS" w:cs="Times New Roman"/>
          <w:sz w:val="24"/>
          <w:szCs w:val="24"/>
          <w:shd w:val="clear" w:color="auto" w:fill="FFFFFF"/>
        </w:rPr>
        <w:t>-</w:t>
      </w:r>
      <w:r w:rsidRPr="009075ED">
        <w:rPr>
          <w:rFonts w:ascii="Comic Sans MS" w:hAnsi="Comic Sans MS" w:cs="Times New Roman"/>
          <w:sz w:val="24"/>
          <w:szCs w:val="24"/>
          <w:shd w:val="clear" w:color="auto" w:fill="FFFFFF"/>
        </w:rPr>
        <w:t xml:space="preserve"> dawny, ludowy zwyczaj wielkanocny, Dawniej, rygorystycznie podchodzono do przestrzegania postu. Jadłospis ograniczał się najczęściej do postnego żuru i śledzia. </w:t>
      </w:r>
      <w:r w:rsidRPr="009075ED">
        <w:rPr>
          <w:rStyle w:val="Pogrubienie"/>
          <w:rFonts w:ascii="Comic Sans MS" w:hAnsi="Comic Sans MS" w:cs="Times New Roman"/>
          <w:sz w:val="24"/>
          <w:szCs w:val="24"/>
          <w:shd w:val="clear" w:color="auto" w:fill="FFFFFF"/>
        </w:rPr>
        <w:t>Wraz z nadejściem Wielkiego Piątku i końcem postu, świętowano koniec pokuty – urządzano symboliczny pogrzeb uprzykrzonego żuru i śledzia.</w:t>
      </w:r>
      <w:r w:rsidRPr="009075ED">
        <w:rPr>
          <w:rFonts w:ascii="Comic Sans MS" w:hAnsi="Comic Sans MS" w:cs="Times New Roman"/>
          <w:sz w:val="24"/>
          <w:szCs w:val="24"/>
          <w:shd w:val="clear" w:color="auto" w:fill="FFFFFF"/>
        </w:rPr>
        <w:t> Wśród żartobliwych przyśpiewek wynoszono z domu i zawieszano na wierzbie wyciętego z drewna lub tektury śledzia, a gar wypełniony żurem zakopywano w ziemi lub wylewano. Po takim pożegnaniu uprzykrzonych dań, zabierano się za przygotowywanie obfitych wielkanocnych potraw, które miały zostać poświęcone w Wielką Sobotę.</w:t>
      </w:r>
    </w:p>
    <w:p w14:paraId="47156DD4" w14:textId="66465DAE" w:rsidR="00D01570" w:rsidRPr="009075ED" w:rsidRDefault="00905457" w:rsidP="00DE749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hAnsi="Comic Sans MS" w:cs="Times New Roman"/>
          <w:b/>
          <w:bCs/>
          <w:noProof/>
          <w:sz w:val="24"/>
          <w:szCs w:val="24"/>
          <w:shd w:val="clear" w:color="auto" w:fill="FFFFFF"/>
          <w:lang w:eastAsia="pl-PL"/>
        </w:rPr>
        <w:drawing>
          <wp:inline distT="0" distB="0" distL="0" distR="0" wp14:anchorId="3484C9E8" wp14:editId="5BF6B47F">
            <wp:extent cx="762000" cy="762000"/>
            <wp:effectExtent l="0" t="0" r="0" b="0"/>
            <wp:docPr id="2" name="Obraz 2" descr="C:\Users\user\AppData\Local\Microsoft\Windows\Temporary Internet Files\Content.IE5\K9BC8ESB\Easter_card_ukr_leg_cr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K9BC8ESB\Easter_card_ukr_leg_cr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D01570" w:rsidRPr="009075ED">
        <w:rPr>
          <w:rFonts w:ascii="Comic Sans MS" w:eastAsia="Times New Roman" w:hAnsi="Comic Sans MS" w:cs="Times New Roman"/>
          <w:b/>
          <w:bCs/>
          <w:sz w:val="24"/>
          <w:szCs w:val="24"/>
          <w:lang w:eastAsia="pl-PL"/>
        </w:rPr>
        <w:t>Poniedziałek Wielkanocny</w:t>
      </w:r>
      <w:r w:rsidR="00D01570" w:rsidRPr="009075ED">
        <w:rPr>
          <w:rFonts w:ascii="Comic Sans MS" w:eastAsia="Times New Roman" w:hAnsi="Comic Sans MS" w:cs="Times New Roman"/>
          <w:sz w:val="24"/>
          <w:szCs w:val="24"/>
          <w:lang w:eastAsia="pl-PL"/>
        </w:rPr>
        <w:t xml:space="preserve"> kojarzy nam się przede wszystkim z oblewaniem wodą innych osób. Zwyczaj wiąże się z dawnymi praktykami pogańskimi, gdzie ma symbolizować oczyszczenie z zimowego brudu i budzenie się przyrody na wiosnę. Dawniej wierzono, że im mocniej została oblana panna, tym ma ona większe szanse na rychłe zamążpójście. Dzisiaj znany jako</w:t>
      </w:r>
      <w:r w:rsidR="00D01570" w:rsidRPr="009075ED">
        <w:rPr>
          <w:rFonts w:ascii="Comic Sans MS" w:eastAsia="Times New Roman" w:hAnsi="Comic Sans MS" w:cs="Times New Roman"/>
          <w:b/>
          <w:bCs/>
          <w:sz w:val="24"/>
          <w:szCs w:val="24"/>
          <w:lang w:eastAsia="pl-PL"/>
        </w:rPr>
        <w:t xml:space="preserve"> śmigus-dyngus, </w:t>
      </w:r>
      <w:r w:rsidR="00D01570" w:rsidRPr="009075ED">
        <w:rPr>
          <w:rFonts w:ascii="Comic Sans MS" w:eastAsia="Times New Roman" w:hAnsi="Comic Sans MS" w:cs="Times New Roman"/>
          <w:sz w:val="24"/>
          <w:szCs w:val="24"/>
          <w:lang w:eastAsia="pl-PL"/>
        </w:rPr>
        <w:t>a dawniej były to dwa odrębne zwyczaje. </w:t>
      </w:r>
      <w:r w:rsidR="00D01570" w:rsidRPr="009075ED">
        <w:rPr>
          <w:rFonts w:ascii="Comic Sans MS" w:eastAsia="Times New Roman" w:hAnsi="Comic Sans MS" w:cs="Times New Roman"/>
          <w:b/>
          <w:bCs/>
          <w:sz w:val="24"/>
          <w:szCs w:val="24"/>
          <w:lang w:eastAsia="pl-PL"/>
        </w:rPr>
        <w:t>Śmigusem </w:t>
      </w:r>
      <w:r w:rsidR="00D01570" w:rsidRPr="009075ED">
        <w:rPr>
          <w:rFonts w:ascii="Comic Sans MS" w:eastAsia="Times New Roman" w:hAnsi="Comic Sans MS" w:cs="Times New Roman"/>
          <w:sz w:val="24"/>
          <w:szCs w:val="24"/>
          <w:lang w:eastAsia="pl-PL"/>
        </w:rPr>
        <w:t>zwano symboliczne smaganie witkami wierzbowymi po nogach i oblewanie zimną wodą, co miało związek z wiosennym oczyszczeniem. </w:t>
      </w:r>
      <w:r w:rsidR="00D01570" w:rsidRPr="009075ED">
        <w:rPr>
          <w:rFonts w:ascii="Comic Sans MS" w:eastAsia="Times New Roman" w:hAnsi="Comic Sans MS" w:cs="Times New Roman"/>
          <w:b/>
          <w:bCs/>
          <w:sz w:val="24"/>
          <w:szCs w:val="24"/>
          <w:lang w:eastAsia="pl-PL"/>
        </w:rPr>
        <w:t>Dyngus </w:t>
      </w:r>
      <w:r w:rsidR="00D01570" w:rsidRPr="009075ED">
        <w:rPr>
          <w:rFonts w:ascii="Comic Sans MS" w:eastAsia="Times New Roman" w:hAnsi="Comic Sans MS" w:cs="Times New Roman"/>
          <w:sz w:val="24"/>
          <w:szCs w:val="24"/>
          <w:lang w:eastAsia="pl-PL"/>
        </w:rPr>
        <w:t>z kolei polegał na wykupieniu się od oblewania wodą. Gdy panna nie chciała być ani smagana gałązkami, ani oblewana, mogła wykupić się przez podarek tradycyjnej pisanki lub innego przysmaku ze świątecznego stołu.</w:t>
      </w:r>
    </w:p>
    <w:p w14:paraId="1C234ABD" w14:textId="3BC2067A" w:rsidR="00D01570" w:rsidRPr="009075ED" w:rsidRDefault="00D01570" w:rsidP="00DE749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eastAsia="Times New Roman" w:hAnsi="Comic Sans MS" w:cs="Times New Roman"/>
          <w:b/>
          <w:bCs/>
          <w:sz w:val="24"/>
          <w:szCs w:val="24"/>
          <w:lang w:eastAsia="pl-PL"/>
        </w:rPr>
        <w:t>Kurek dyngusowy</w:t>
      </w:r>
      <w:r w:rsidRPr="009075ED">
        <w:rPr>
          <w:rFonts w:ascii="Comic Sans MS" w:eastAsia="Times New Roman" w:hAnsi="Comic Sans MS" w:cs="Times New Roman"/>
          <w:sz w:val="24"/>
          <w:szCs w:val="24"/>
          <w:lang w:eastAsia="pl-PL"/>
        </w:rPr>
        <w:t> to kolejny ludowy zwyczaj, obchodzony w Poniedziałek Wielkanocny. Na początku wykorzystywano do tego żywego koguta, a z czasem jego miejsce zastąpił sztuczny ptak, wykonany z gliny lub upieczony z ciasta, obklejony pierzem. Młodzieńcy wozili na wózku przystrojonego koguta i tak obchodzili domy w całej wsi. Młodzi chłopcy śpiewali, zbierali datki, polewali panny wodą, a wszystko miało charakter „zalotów” do panien na wydaniu.</w:t>
      </w:r>
    </w:p>
    <w:p w14:paraId="04CB1B1B" w14:textId="77777777" w:rsidR="00905457" w:rsidRPr="009075ED" w:rsidRDefault="00D01570" w:rsidP="00905457">
      <w:pPr>
        <w:shd w:val="clear" w:color="auto" w:fill="FFFFFF"/>
        <w:spacing w:after="450" w:line="240" w:lineRule="auto"/>
        <w:jc w:val="both"/>
        <w:rPr>
          <w:rFonts w:ascii="Comic Sans MS" w:eastAsia="Times New Roman" w:hAnsi="Comic Sans MS" w:cs="Times New Roman"/>
          <w:sz w:val="24"/>
          <w:szCs w:val="24"/>
          <w:lang w:eastAsia="pl-PL"/>
        </w:rPr>
      </w:pPr>
      <w:proofErr w:type="spellStart"/>
      <w:r w:rsidRPr="009075ED">
        <w:rPr>
          <w:rStyle w:val="Pogrubienie"/>
          <w:rFonts w:ascii="Comic Sans MS" w:hAnsi="Comic Sans MS" w:cs="Times New Roman"/>
          <w:sz w:val="24"/>
          <w:szCs w:val="24"/>
          <w:shd w:val="clear" w:color="auto" w:fill="FFFFFF"/>
        </w:rPr>
        <w:t>Emaus</w:t>
      </w:r>
      <w:proofErr w:type="spellEnd"/>
      <w:r w:rsidRPr="009075ED">
        <w:rPr>
          <w:rStyle w:val="Pogrubienie"/>
          <w:rFonts w:ascii="Comic Sans MS" w:hAnsi="Comic Sans MS" w:cs="Times New Roman"/>
          <w:sz w:val="24"/>
          <w:szCs w:val="24"/>
          <w:shd w:val="clear" w:color="auto" w:fill="FFFFFF"/>
        </w:rPr>
        <w:t>, czyli odpust,</w:t>
      </w:r>
      <w:r w:rsidRPr="009075ED">
        <w:rPr>
          <w:rFonts w:ascii="Comic Sans MS" w:hAnsi="Comic Sans MS" w:cs="Times New Roman"/>
          <w:sz w:val="24"/>
          <w:szCs w:val="24"/>
          <w:shd w:val="clear" w:color="auto" w:fill="FFFFFF"/>
        </w:rPr>
        <w:t xml:space="preserve"> odbywający się w Poniedziałek Wielkanocny, któremu towarzyszą liczne kramy z atrakcjami dla dzieci i stoiskami z ludowymi wyrobami. Nazwa „</w:t>
      </w:r>
      <w:proofErr w:type="spellStart"/>
      <w:r w:rsidRPr="009075ED">
        <w:rPr>
          <w:rFonts w:ascii="Comic Sans MS" w:hAnsi="Comic Sans MS" w:cs="Times New Roman"/>
          <w:sz w:val="24"/>
          <w:szCs w:val="24"/>
          <w:shd w:val="clear" w:color="auto" w:fill="FFFFFF"/>
        </w:rPr>
        <w:t>Emaus</w:t>
      </w:r>
      <w:proofErr w:type="spellEnd"/>
      <w:r w:rsidRPr="009075ED">
        <w:rPr>
          <w:rFonts w:ascii="Comic Sans MS" w:hAnsi="Comic Sans MS" w:cs="Times New Roman"/>
          <w:sz w:val="24"/>
          <w:szCs w:val="24"/>
          <w:shd w:val="clear" w:color="auto" w:fill="FFFFFF"/>
        </w:rPr>
        <w:t>” pochodzi od biblijnej wsi, do której dążył zmartwychwstały Jezus.</w:t>
      </w:r>
    </w:p>
    <w:p w14:paraId="6D9B4D3E" w14:textId="7EDB7AF3" w:rsidR="00905457" w:rsidRPr="009075ED" w:rsidRDefault="00D01570" w:rsidP="00905457">
      <w:pPr>
        <w:shd w:val="clear" w:color="auto" w:fill="FFFFFF"/>
        <w:spacing w:after="450" w:line="240" w:lineRule="auto"/>
        <w:jc w:val="both"/>
        <w:rPr>
          <w:rFonts w:ascii="Comic Sans MS" w:eastAsia="Times New Roman" w:hAnsi="Comic Sans MS" w:cs="Times New Roman"/>
          <w:sz w:val="24"/>
          <w:szCs w:val="24"/>
          <w:lang w:eastAsia="pl-PL"/>
        </w:rPr>
      </w:pPr>
      <w:r w:rsidRPr="009075ED">
        <w:rPr>
          <w:rFonts w:ascii="Comic Sans MS" w:hAnsi="Comic Sans MS" w:cs="Times New Roman"/>
          <w:b/>
          <w:bCs/>
          <w:sz w:val="24"/>
          <w:szCs w:val="24"/>
          <w:shd w:val="clear" w:color="auto" w:fill="FFFFFF"/>
        </w:rPr>
        <w:t>Zwyczaj </w:t>
      </w:r>
      <w:proofErr w:type="spellStart"/>
      <w:r w:rsidRPr="009075ED">
        <w:rPr>
          <w:rStyle w:val="Pogrubienie"/>
          <w:rFonts w:ascii="Comic Sans MS" w:hAnsi="Comic Sans MS" w:cs="Times New Roman"/>
          <w:sz w:val="24"/>
          <w:szCs w:val="24"/>
          <w:shd w:val="clear" w:color="auto" w:fill="FFFFFF"/>
        </w:rPr>
        <w:t>Siudej</w:t>
      </w:r>
      <w:proofErr w:type="spellEnd"/>
      <w:r w:rsidRPr="009075ED">
        <w:rPr>
          <w:rStyle w:val="Pogrubienie"/>
          <w:rFonts w:ascii="Comic Sans MS" w:hAnsi="Comic Sans MS" w:cs="Times New Roman"/>
          <w:sz w:val="24"/>
          <w:szCs w:val="24"/>
          <w:shd w:val="clear" w:color="auto" w:fill="FFFFFF"/>
        </w:rPr>
        <w:t xml:space="preserve"> Baby</w:t>
      </w:r>
      <w:r w:rsidRPr="009075ED">
        <w:rPr>
          <w:rFonts w:ascii="Comic Sans MS" w:hAnsi="Comic Sans MS" w:cs="Times New Roman"/>
          <w:sz w:val="24"/>
          <w:szCs w:val="24"/>
          <w:shd w:val="clear" w:color="auto" w:fill="FFFFFF"/>
        </w:rPr>
        <w:t xml:space="preserve">. Związany ze słowiańskimi obrzędami wypędzania zimy. </w:t>
      </w:r>
      <w:bookmarkStart w:id="0" w:name="_GoBack"/>
      <w:bookmarkEnd w:id="0"/>
      <w:r w:rsidRPr="009075ED">
        <w:rPr>
          <w:rFonts w:ascii="Comic Sans MS" w:hAnsi="Comic Sans MS" w:cs="Times New Roman"/>
          <w:sz w:val="24"/>
          <w:szCs w:val="24"/>
          <w:shd w:val="clear" w:color="auto" w:fill="FFFFFF"/>
        </w:rPr>
        <w:t>Według pogańskiej legendy, w świątyni pod Kopcową Górą strzegła ognia kapłanka, która wychodziła z niej tylko raz do roku – wraz z nadejściem wiosny, by poszukiwać swojej następczyni. W obawie przed wybraniem, panny chowały się, gdzie tylko mogły! Siuda Baba jest cała czarna, bo przez cały rok pilnowała ognia w świątyni! Tradycyjnie za niechlujną i usmoloną Siudą Babę przebiera się mężczyzna, który w towarzystwie Cygana i paru krakowiaków zbiera datki wśród mieszkańców. Poczernienie twarzy przez Siudą Babę to dobra wróżba, zwiastująca pomyślny przyszły rok, a pannie ma przynieść szybkie zamążpójście. </w:t>
      </w:r>
    </w:p>
    <w:p w14:paraId="1AF4896F" w14:textId="79EF4871" w:rsidR="00DE7497" w:rsidRPr="009075ED" w:rsidRDefault="00DE7497" w:rsidP="00905457">
      <w:pPr>
        <w:shd w:val="clear" w:color="auto" w:fill="FFFFFF"/>
        <w:spacing w:before="100" w:beforeAutospacing="1" w:after="100" w:afterAutospacing="1" w:line="240" w:lineRule="auto"/>
        <w:jc w:val="both"/>
        <w:rPr>
          <w:rFonts w:ascii="Comic Sans MS" w:hAnsi="Comic Sans MS" w:cs="Times New Roman"/>
          <w:sz w:val="24"/>
          <w:szCs w:val="24"/>
          <w:shd w:val="clear" w:color="auto" w:fill="FFFFFF"/>
        </w:rPr>
      </w:pPr>
      <w:r w:rsidRPr="009075ED">
        <w:rPr>
          <w:rFonts w:ascii="Comic Sans MS" w:eastAsia="Times New Roman" w:hAnsi="Comic Sans MS" w:cs="Times New Roman"/>
          <w:b/>
          <w:bCs/>
          <w:kern w:val="36"/>
          <w:sz w:val="24"/>
          <w:szCs w:val="24"/>
          <w:lang w:eastAsia="pl-PL"/>
        </w:rPr>
        <w:t xml:space="preserve">Tarabanienie i </w:t>
      </w:r>
      <w:proofErr w:type="spellStart"/>
      <w:r w:rsidRPr="009075ED">
        <w:rPr>
          <w:rFonts w:ascii="Comic Sans MS" w:eastAsia="Times New Roman" w:hAnsi="Comic Sans MS" w:cs="Times New Roman"/>
          <w:b/>
          <w:bCs/>
          <w:kern w:val="36"/>
          <w:sz w:val="24"/>
          <w:szCs w:val="24"/>
          <w:lang w:eastAsia="pl-PL"/>
        </w:rPr>
        <w:t>bziukanie</w:t>
      </w:r>
      <w:proofErr w:type="spellEnd"/>
      <w:r w:rsidRPr="009075ED">
        <w:rPr>
          <w:rFonts w:ascii="Comic Sans MS" w:eastAsia="Times New Roman" w:hAnsi="Comic Sans MS" w:cs="Times New Roman"/>
          <w:kern w:val="36"/>
          <w:sz w:val="24"/>
          <w:szCs w:val="24"/>
          <w:lang w:eastAsia="pl-PL"/>
        </w:rPr>
        <w:t xml:space="preserve"> - </w:t>
      </w:r>
      <w:r w:rsidRPr="009075ED">
        <w:rPr>
          <w:rFonts w:ascii="Comic Sans MS" w:eastAsia="Times New Roman" w:hAnsi="Comic Sans MS" w:cs="Times New Roman"/>
          <w:sz w:val="24"/>
          <w:szCs w:val="24"/>
          <w:lang w:eastAsia="pl-PL"/>
        </w:rPr>
        <w:t xml:space="preserve">Bębnienie w taraban, oznajmiające zmartwychwstanie Chrystusa i </w:t>
      </w:r>
      <w:proofErr w:type="spellStart"/>
      <w:r w:rsidRPr="009075ED">
        <w:rPr>
          <w:rFonts w:ascii="Comic Sans MS" w:eastAsia="Times New Roman" w:hAnsi="Comic Sans MS" w:cs="Times New Roman"/>
          <w:sz w:val="24"/>
          <w:szCs w:val="24"/>
          <w:lang w:eastAsia="pl-PL"/>
        </w:rPr>
        <w:t>bziukanie</w:t>
      </w:r>
      <w:proofErr w:type="spellEnd"/>
      <w:r w:rsidRPr="009075ED">
        <w:rPr>
          <w:rFonts w:ascii="Comic Sans MS" w:eastAsia="Times New Roman" w:hAnsi="Comic Sans MS" w:cs="Times New Roman"/>
          <w:sz w:val="24"/>
          <w:szCs w:val="24"/>
          <w:lang w:eastAsia="pl-PL"/>
        </w:rPr>
        <w:t xml:space="preserve">, czyli wydmuchiwanie nafty na płonące - to zwyczaje z mszy rezurekcyjnych kultywowane w dwóch parafiach diecezji sandomierskiej w </w:t>
      </w:r>
      <w:r w:rsidR="003F2362" w:rsidRPr="009075ED">
        <w:rPr>
          <w:rFonts w:ascii="Comic Sans MS" w:eastAsia="Times New Roman" w:hAnsi="Comic Sans MS" w:cs="Times New Roman"/>
          <w:sz w:val="24"/>
          <w:szCs w:val="24"/>
          <w:lang w:eastAsia="pl-PL"/>
        </w:rPr>
        <w:t>województwie ś</w:t>
      </w:r>
      <w:r w:rsidRPr="009075ED">
        <w:rPr>
          <w:rFonts w:ascii="Comic Sans MS" w:eastAsia="Times New Roman" w:hAnsi="Comic Sans MS" w:cs="Times New Roman"/>
          <w:sz w:val="24"/>
          <w:szCs w:val="24"/>
          <w:lang w:eastAsia="pl-PL"/>
        </w:rPr>
        <w:t>więtokrzyskim</w:t>
      </w:r>
      <w:r w:rsidR="003F2362" w:rsidRPr="009075ED">
        <w:rPr>
          <w:rFonts w:ascii="Comic Sans MS" w:eastAsia="Times New Roman" w:hAnsi="Comic Sans MS" w:cs="Times New Roman"/>
          <w:sz w:val="24"/>
          <w:szCs w:val="24"/>
          <w:lang w:eastAsia="pl-PL"/>
        </w:rPr>
        <w:t>.</w:t>
      </w:r>
      <w:r w:rsidRPr="009075ED">
        <w:rPr>
          <w:rFonts w:ascii="Comic Sans MS" w:eastAsia="Times New Roman" w:hAnsi="Comic Sans MS" w:cs="Times New Roman"/>
          <w:sz w:val="24"/>
          <w:szCs w:val="24"/>
          <w:lang w:eastAsia="pl-PL"/>
        </w:rPr>
        <w:t>. </w:t>
      </w:r>
    </w:p>
    <w:p w14:paraId="0A7F007C" w14:textId="17503810" w:rsidR="00DE7497" w:rsidRPr="009075ED" w:rsidRDefault="00DE7497" w:rsidP="00DE7497">
      <w:pPr>
        <w:shd w:val="clear" w:color="auto" w:fill="FFFFFF"/>
        <w:spacing w:before="120" w:after="120" w:line="240" w:lineRule="auto"/>
        <w:jc w:val="both"/>
        <w:rPr>
          <w:rFonts w:ascii="Comic Sans MS" w:eastAsia="Times New Roman" w:hAnsi="Comic Sans MS" w:cs="Times New Roman"/>
          <w:sz w:val="24"/>
          <w:szCs w:val="24"/>
          <w:lang w:eastAsia="pl-PL"/>
        </w:rPr>
      </w:pPr>
      <w:proofErr w:type="spellStart"/>
      <w:r w:rsidRPr="009075ED">
        <w:rPr>
          <w:rFonts w:ascii="Comic Sans MS" w:eastAsia="Times New Roman" w:hAnsi="Comic Sans MS" w:cs="Times New Roman"/>
          <w:b/>
          <w:bCs/>
          <w:sz w:val="24"/>
          <w:szCs w:val="24"/>
          <w:lang w:eastAsia="pl-PL"/>
        </w:rPr>
        <w:t>Barabanienie</w:t>
      </w:r>
      <w:proofErr w:type="spellEnd"/>
      <w:r w:rsidRPr="009075ED">
        <w:rPr>
          <w:rFonts w:ascii="Comic Sans MS" w:eastAsia="Times New Roman" w:hAnsi="Comic Sans MS" w:cs="Times New Roman"/>
          <w:sz w:val="24"/>
          <w:szCs w:val="24"/>
          <w:lang w:eastAsia="pl-PL"/>
        </w:rPr>
        <w:t> – zwyczaj bębnienia na wielkim kotle praktykowany w nocy z </w:t>
      </w:r>
      <w:hyperlink r:id="rId10" w:tooltip="Wielka Sobota" w:history="1">
        <w:r w:rsidRPr="009075ED">
          <w:rPr>
            <w:rFonts w:ascii="Comic Sans MS" w:eastAsia="Times New Roman" w:hAnsi="Comic Sans MS" w:cs="Times New Roman"/>
            <w:sz w:val="24"/>
            <w:szCs w:val="24"/>
            <w:lang w:eastAsia="pl-PL"/>
          </w:rPr>
          <w:t>Wielkiej Soboty</w:t>
        </w:r>
      </w:hyperlink>
      <w:r w:rsidRPr="009075ED">
        <w:rPr>
          <w:rFonts w:ascii="Comic Sans MS" w:eastAsia="Times New Roman" w:hAnsi="Comic Sans MS" w:cs="Times New Roman"/>
          <w:sz w:val="24"/>
          <w:szCs w:val="24"/>
          <w:lang w:eastAsia="pl-PL"/>
        </w:rPr>
        <w:t> na </w:t>
      </w:r>
      <w:hyperlink r:id="rId11" w:tooltip="Niedziela wielkanocna" w:history="1">
        <w:r w:rsidRPr="009075ED">
          <w:rPr>
            <w:rFonts w:ascii="Comic Sans MS" w:eastAsia="Times New Roman" w:hAnsi="Comic Sans MS" w:cs="Times New Roman"/>
            <w:sz w:val="24"/>
            <w:szCs w:val="24"/>
            <w:lang w:eastAsia="pl-PL"/>
          </w:rPr>
          <w:t>Wielką Niedzielę</w:t>
        </w:r>
      </w:hyperlink>
      <w:r w:rsidRPr="009075ED">
        <w:rPr>
          <w:rFonts w:ascii="Comic Sans MS" w:eastAsia="Times New Roman" w:hAnsi="Comic Sans MS" w:cs="Times New Roman"/>
          <w:sz w:val="24"/>
          <w:szCs w:val="24"/>
          <w:lang w:eastAsia="pl-PL"/>
        </w:rPr>
        <w:t> w </w:t>
      </w:r>
      <w:proofErr w:type="spellStart"/>
      <w:r w:rsidR="00FD1599" w:rsidRPr="009075ED">
        <w:rPr>
          <w:rFonts w:ascii="Comic Sans MS" w:hAnsi="Comic Sans MS"/>
          <w:sz w:val="24"/>
          <w:szCs w:val="24"/>
        </w:rPr>
        <w:fldChar w:fldCharType="begin"/>
      </w:r>
      <w:r w:rsidR="00FD1599" w:rsidRPr="009075ED">
        <w:rPr>
          <w:rFonts w:ascii="Comic Sans MS" w:hAnsi="Comic Sans MS"/>
          <w:sz w:val="24"/>
          <w:szCs w:val="24"/>
        </w:rPr>
        <w:instrText xml:space="preserve"> HYPERLINK "https://pl.wikipedia.org/wiki/I%C5%82%C5%BCa" \o "Iłża" </w:instrText>
      </w:r>
      <w:r w:rsidR="00FD1599" w:rsidRPr="009075ED">
        <w:rPr>
          <w:rFonts w:ascii="Comic Sans MS" w:hAnsi="Comic Sans MS"/>
          <w:sz w:val="24"/>
          <w:szCs w:val="24"/>
        </w:rPr>
        <w:fldChar w:fldCharType="separate"/>
      </w:r>
      <w:r w:rsidRPr="009075ED">
        <w:rPr>
          <w:rFonts w:ascii="Comic Sans MS" w:eastAsia="Times New Roman" w:hAnsi="Comic Sans MS" w:cs="Times New Roman"/>
          <w:sz w:val="24"/>
          <w:szCs w:val="24"/>
          <w:lang w:eastAsia="pl-PL"/>
        </w:rPr>
        <w:t>Iłży</w:t>
      </w:r>
      <w:r w:rsidR="00FD1599" w:rsidRPr="009075ED">
        <w:rPr>
          <w:rFonts w:ascii="Comic Sans MS" w:eastAsia="Times New Roman" w:hAnsi="Comic Sans MS" w:cs="Times New Roman"/>
          <w:sz w:val="24"/>
          <w:szCs w:val="24"/>
          <w:lang w:eastAsia="pl-PL"/>
        </w:rPr>
        <w:fldChar w:fldCharType="end"/>
      </w:r>
      <w:r w:rsidR="003F2362" w:rsidRPr="009075ED">
        <w:rPr>
          <w:rFonts w:ascii="Comic Sans MS" w:eastAsia="Times New Roman" w:hAnsi="Comic Sans MS" w:cs="Times New Roman"/>
          <w:sz w:val="24"/>
          <w:szCs w:val="24"/>
          <w:lang w:eastAsia="pl-PL"/>
        </w:rPr>
        <w:t>w</w:t>
      </w:r>
      <w:proofErr w:type="spellEnd"/>
      <w:r w:rsidR="003F2362" w:rsidRPr="009075ED">
        <w:rPr>
          <w:rFonts w:ascii="Comic Sans MS" w:eastAsia="Times New Roman" w:hAnsi="Comic Sans MS" w:cs="Times New Roman"/>
          <w:sz w:val="24"/>
          <w:szCs w:val="24"/>
          <w:lang w:eastAsia="pl-PL"/>
        </w:rPr>
        <w:t xml:space="preserve"> województwie świętokrzyskim. </w:t>
      </w:r>
      <w:r w:rsidRPr="009075ED">
        <w:rPr>
          <w:rFonts w:ascii="Comic Sans MS" w:eastAsia="Times New Roman" w:hAnsi="Comic Sans MS" w:cs="Times New Roman"/>
          <w:sz w:val="24"/>
          <w:szCs w:val="24"/>
          <w:lang w:eastAsia="pl-PL"/>
        </w:rPr>
        <w:t xml:space="preserve"> Baraban to wielki bęben turecki używany przez pułki janczarskie i niektóre oddziały dawnych wojsk polskich. Zwyczaj ten jest bardzo stary (na kotle, który jest przechowywany w </w:t>
      </w:r>
      <w:hyperlink r:id="rId12" w:tooltip="Kościół Wniebowzięcia Najświętszej Maryi Panny w Iłży" w:history="1">
        <w:r w:rsidRPr="009075ED">
          <w:rPr>
            <w:rFonts w:ascii="Comic Sans MS" w:eastAsia="Times New Roman" w:hAnsi="Comic Sans MS" w:cs="Times New Roman"/>
            <w:sz w:val="24"/>
            <w:szCs w:val="24"/>
            <w:lang w:eastAsia="pl-PL"/>
          </w:rPr>
          <w:t>kościele pod wezwaniem Najświętszej Marii Panny</w:t>
        </w:r>
      </w:hyperlink>
      <w:r w:rsidRPr="009075ED">
        <w:rPr>
          <w:rFonts w:ascii="Comic Sans MS" w:eastAsia="Times New Roman" w:hAnsi="Comic Sans MS" w:cs="Times New Roman"/>
          <w:sz w:val="24"/>
          <w:szCs w:val="24"/>
          <w:lang w:eastAsia="pl-PL"/>
        </w:rPr>
        <w:t xml:space="preserve"> widnieje niewyraźna data: 1638 lub 1683; bardziej prawdopodobna wydaje się data druga, będąca datą Bitwy pod Wiedniem, w której Polacy pokonali Turków i z której to przybyli do kraju akurat na Wielkanoc, przywożąc ze sobą liczne zdobycze. </w:t>
      </w:r>
    </w:p>
    <w:p w14:paraId="12832218" w14:textId="32492704" w:rsidR="000249C6" w:rsidRPr="009075ED" w:rsidRDefault="000249C6" w:rsidP="001A21B3">
      <w:pPr>
        <w:shd w:val="clear" w:color="auto" w:fill="FFFFFF"/>
        <w:spacing w:before="100" w:beforeAutospacing="1" w:after="100" w:afterAutospacing="1" w:line="240" w:lineRule="auto"/>
        <w:rPr>
          <w:rFonts w:ascii="Comic Sans MS" w:eastAsia="Times New Roman" w:hAnsi="Comic Sans MS" w:cs="Arial"/>
          <w:sz w:val="24"/>
          <w:szCs w:val="24"/>
          <w:lang w:eastAsia="pl-PL"/>
        </w:rPr>
      </w:pPr>
    </w:p>
    <w:p w14:paraId="73F39A5F" w14:textId="344A4F5E" w:rsidR="001A21B3" w:rsidRPr="009075ED" w:rsidRDefault="00641841" w:rsidP="001A21B3">
      <w:pPr>
        <w:shd w:val="clear" w:color="auto" w:fill="FFFFFF"/>
        <w:spacing w:before="100" w:beforeAutospacing="1" w:after="100" w:afterAutospacing="1" w:line="240" w:lineRule="auto"/>
        <w:rPr>
          <w:rFonts w:ascii="Comic Sans MS" w:eastAsia="Times New Roman" w:hAnsi="Comic Sans MS" w:cs="Times New Roman"/>
          <w:sz w:val="24"/>
          <w:szCs w:val="24"/>
          <w:lang w:eastAsia="pl-PL"/>
        </w:rPr>
      </w:pPr>
      <w:r w:rsidRPr="009075ED">
        <w:rPr>
          <w:rFonts w:ascii="Comic Sans MS" w:eastAsia="Times New Roman" w:hAnsi="Comic Sans MS" w:cs="Times New Roman"/>
          <w:sz w:val="24"/>
          <w:szCs w:val="24"/>
          <w:lang w:eastAsia="pl-PL"/>
        </w:rPr>
        <w:t>Źródło: materiały z Internetu</w:t>
      </w:r>
    </w:p>
    <w:p w14:paraId="2C93C285" w14:textId="77777777" w:rsidR="008A2957" w:rsidRPr="009075ED" w:rsidRDefault="008A2957" w:rsidP="008A2957">
      <w:pPr>
        <w:spacing w:before="100" w:beforeAutospacing="1" w:after="100" w:afterAutospacing="1" w:line="240" w:lineRule="auto"/>
        <w:outlineLvl w:val="1"/>
        <w:rPr>
          <w:rFonts w:ascii="Comic Sans MS" w:hAnsi="Comic Sans MS"/>
          <w:sz w:val="24"/>
          <w:szCs w:val="24"/>
          <w:shd w:val="clear" w:color="auto" w:fill="FFFFFF"/>
        </w:rPr>
      </w:pPr>
    </w:p>
    <w:p w14:paraId="6AC02C1F" w14:textId="69698FA1" w:rsidR="00487AD4" w:rsidRPr="009075ED" w:rsidRDefault="00487AD4" w:rsidP="00487AD4">
      <w:pPr>
        <w:spacing w:before="100" w:beforeAutospacing="1" w:after="100" w:afterAutospacing="1" w:line="240" w:lineRule="auto"/>
        <w:rPr>
          <w:rFonts w:ascii="Comic Sans MS" w:eastAsia="Times New Roman" w:hAnsi="Comic Sans MS" w:cs="Arial"/>
          <w:b/>
          <w:bCs/>
          <w:sz w:val="24"/>
          <w:szCs w:val="24"/>
          <w:lang w:eastAsia="pl-PL"/>
        </w:rPr>
      </w:pPr>
    </w:p>
    <w:p w14:paraId="11B802AF" w14:textId="5B4BBC54" w:rsidR="00487AD4" w:rsidRPr="009075ED" w:rsidRDefault="00487AD4" w:rsidP="00487AD4">
      <w:pPr>
        <w:spacing w:before="100" w:beforeAutospacing="1" w:after="100" w:afterAutospacing="1" w:line="240" w:lineRule="auto"/>
        <w:rPr>
          <w:rFonts w:ascii="Comic Sans MS" w:eastAsia="Times New Roman" w:hAnsi="Comic Sans MS" w:cs="Arial"/>
          <w:b/>
          <w:bCs/>
          <w:sz w:val="24"/>
          <w:szCs w:val="24"/>
          <w:lang w:eastAsia="pl-PL"/>
        </w:rPr>
      </w:pPr>
    </w:p>
    <w:p w14:paraId="0384CAAC" w14:textId="77777777" w:rsidR="00487AD4" w:rsidRPr="009075ED" w:rsidRDefault="00487AD4" w:rsidP="00487AD4">
      <w:pPr>
        <w:spacing w:before="100" w:beforeAutospacing="1" w:after="100" w:afterAutospacing="1" w:line="240" w:lineRule="auto"/>
        <w:rPr>
          <w:rFonts w:ascii="Comic Sans MS" w:eastAsia="Times New Roman" w:hAnsi="Comic Sans MS" w:cs="Arial"/>
          <w:sz w:val="24"/>
          <w:szCs w:val="24"/>
          <w:lang w:eastAsia="pl-PL"/>
        </w:rPr>
      </w:pPr>
    </w:p>
    <w:p w14:paraId="06E612CF" w14:textId="77777777" w:rsidR="00520B1C" w:rsidRPr="009075ED" w:rsidRDefault="00520B1C">
      <w:pPr>
        <w:rPr>
          <w:rFonts w:ascii="Comic Sans MS" w:hAnsi="Comic Sans MS"/>
          <w:sz w:val="24"/>
          <w:szCs w:val="24"/>
        </w:rPr>
      </w:pPr>
    </w:p>
    <w:p w14:paraId="68A63CB0" w14:textId="77777777" w:rsidR="00AB2CC4" w:rsidRPr="009075ED" w:rsidRDefault="00AB2CC4">
      <w:pPr>
        <w:rPr>
          <w:rFonts w:ascii="Comic Sans MS" w:hAnsi="Comic Sans MS"/>
          <w:sz w:val="24"/>
          <w:szCs w:val="24"/>
        </w:rPr>
      </w:pPr>
    </w:p>
    <w:p w14:paraId="68052D46" w14:textId="77777777" w:rsidR="00745295" w:rsidRPr="009075ED" w:rsidRDefault="00745295">
      <w:pPr>
        <w:rPr>
          <w:rFonts w:ascii="Comic Sans MS" w:hAnsi="Comic Sans MS"/>
          <w:sz w:val="24"/>
          <w:szCs w:val="24"/>
        </w:rPr>
      </w:pPr>
    </w:p>
    <w:sectPr w:rsidR="00745295" w:rsidRPr="0090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A5B"/>
    <w:multiLevelType w:val="multilevel"/>
    <w:tmpl w:val="7D6C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35F2B"/>
    <w:multiLevelType w:val="multilevel"/>
    <w:tmpl w:val="7CF89F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4363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54D0038"/>
    <w:multiLevelType w:val="multilevel"/>
    <w:tmpl w:val="0F5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E40CA"/>
    <w:multiLevelType w:val="multilevel"/>
    <w:tmpl w:val="70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731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BC381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EF70C8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C3"/>
    <w:rsid w:val="000249C6"/>
    <w:rsid w:val="00027B11"/>
    <w:rsid w:val="00083636"/>
    <w:rsid w:val="00085E39"/>
    <w:rsid w:val="000B5C05"/>
    <w:rsid w:val="0012512B"/>
    <w:rsid w:val="00137499"/>
    <w:rsid w:val="001A21B3"/>
    <w:rsid w:val="00242CD9"/>
    <w:rsid w:val="00256FC4"/>
    <w:rsid w:val="00297338"/>
    <w:rsid w:val="00316977"/>
    <w:rsid w:val="00384098"/>
    <w:rsid w:val="003E2D42"/>
    <w:rsid w:val="003F2362"/>
    <w:rsid w:val="00454467"/>
    <w:rsid w:val="00487AD4"/>
    <w:rsid w:val="004A60EF"/>
    <w:rsid w:val="004C1759"/>
    <w:rsid w:val="00520B1C"/>
    <w:rsid w:val="005D1899"/>
    <w:rsid w:val="005F15A7"/>
    <w:rsid w:val="00641841"/>
    <w:rsid w:val="006C3F59"/>
    <w:rsid w:val="006E59FA"/>
    <w:rsid w:val="006F1646"/>
    <w:rsid w:val="00745295"/>
    <w:rsid w:val="00805E8E"/>
    <w:rsid w:val="00893DC3"/>
    <w:rsid w:val="008A2957"/>
    <w:rsid w:val="00905457"/>
    <w:rsid w:val="009075ED"/>
    <w:rsid w:val="00962CB6"/>
    <w:rsid w:val="0099013F"/>
    <w:rsid w:val="009D4AF6"/>
    <w:rsid w:val="00AB2CC4"/>
    <w:rsid w:val="00BB2530"/>
    <w:rsid w:val="00D01570"/>
    <w:rsid w:val="00DE7497"/>
    <w:rsid w:val="00E63D98"/>
    <w:rsid w:val="00E8337D"/>
    <w:rsid w:val="00F11007"/>
    <w:rsid w:val="00FD1599"/>
    <w:rsid w:val="00FD18B5"/>
    <w:rsid w:val="00FF4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7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16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1646"/>
    <w:rPr>
      <w:b/>
      <w:bCs/>
    </w:rPr>
  </w:style>
  <w:style w:type="character" w:styleId="Hipercze">
    <w:name w:val="Hyperlink"/>
    <w:basedOn w:val="Domylnaczcionkaakapitu"/>
    <w:uiPriority w:val="99"/>
    <w:semiHidden/>
    <w:unhideWhenUsed/>
    <w:rsid w:val="006F1646"/>
    <w:rPr>
      <w:color w:val="0000FF"/>
      <w:u w:val="single"/>
    </w:rPr>
  </w:style>
  <w:style w:type="paragraph" w:styleId="Akapitzlist">
    <w:name w:val="List Paragraph"/>
    <w:basedOn w:val="Normalny"/>
    <w:uiPriority w:val="34"/>
    <w:qFormat/>
    <w:rsid w:val="000249C6"/>
    <w:pPr>
      <w:ind w:left="720"/>
      <w:contextualSpacing/>
    </w:pPr>
  </w:style>
  <w:style w:type="character" w:customStyle="1" w:styleId="Nagwek1Znak">
    <w:name w:val="Nagłówek 1 Znak"/>
    <w:basedOn w:val="Domylnaczcionkaakapitu"/>
    <w:link w:val="Nagwek1"/>
    <w:uiPriority w:val="9"/>
    <w:rsid w:val="00DE7497"/>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905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7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16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1646"/>
    <w:rPr>
      <w:b/>
      <w:bCs/>
    </w:rPr>
  </w:style>
  <w:style w:type="character" w:styleId="Hipercze">
    <w:name w:val="Hyperlink"/>
    <w:basedOn w:val="Domylnaczcionkaakapitu"/>
    <w:uiPriority w:val="99"/>
    <w:semiHidden/>
    <w:unhideWhenUsed/>
    <w:rsid w:val="006F1646"/>
    <w:rPr>
      <w:color w:val="0000FF"/>
      <w:u w:val="single"/>
    </w:rPr>
  </w:style>
  <w:style w:type="paragraph" w:styleId="Akapitzlist">
    <w:name w:val="List Paragraph"/>
    <w:basedOn w:val="Normalny"/>
    <w:uiPriority w:val="34"/>
    <w:qFormat/>
    <w:rsid w:val="000249C6"/>
    <w:pPr>
      <w:ind w:left="720"/>
      <w:contextualSpacing/>
    </w:pPr>
  </w:style>
  <w:style w:type="character" w:customStyle="1" w:styleId="Nagwek1Znak">
    <w:name w:val="Nagłówek 1 Znak"/>
    <w:basedOn w:val="Domylnaczcionkaakapitu"/>
    <w:link w:val="Nagwek1"/>
    <w:uiPriority w:val="9"/>
    <w:rsid w:val="00DE7497"/>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905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7290">
      <w:bodyDiv w:val="1"/>
      <w:marLeft w:val="0"/>
      <w:marRight w:val="0"/>
      <w:marTop w:val="0"/>
      <w:marBottom w:val="0"/>
      <w:divBdr>
        <w:top w:val="none" w:sz="0" w:space="0" w:color="auto"/>
        <w:left w:val="none" w:sz="0" w:space="0" w:color="auto"/>
        <w:bottom w:val="none" w:sz="0" w:space="0" w:color="auto"/>
        <w:right w:val="none" w:sz="0" w:space="0" w:color="auto"/>
      </w:divBdr>
      <w:divsChild>
        <w:div w:id="1245184931">
          <w:marLeft w:val="0"/>
          <w:marRight w:val="0"/>
          <w:marTop w:val="0"/>
          <w:marBottom w:val="0"/>
          <w:divBdr>
            <w:top w:val="none" w:sz="0" w:space="0" w:color="auto"/>
            <w:left w:val="none" w:sz="0" w:space="0" w:color="auto"/>
            <w:bottom w:val="none" w:sz="0" w:space="0" w:color="auto"/>
            <w:right w:val="none" w:sz="0" w:space="0" w:color="auto"/>
          </w:divBdr>
        </w:div>
      </w:divsChild>
    </w:div>
    <w:div w:id="344282760">
      <w:bodyDiv w:val="1"/>
      <w:marLeft w:val="0"/>
      <w:marRight w:val="0"/>
      <w:marTop w:val="0"/>
      <w:marBottom w:val="0"/>
      <w:divBdr>
        <w:top w:val="none" w:sz="0" w:space="0" w:color="auto"/>
        <w:left w:val="none" w:sz="0" w:space="0" w:color="auto"/>
        <w:bottom w:val="none" w:sz="0" w:space="0" w:color="auto"/>
        <w:right w:val="none" w:sz="0" w:space="0" w:color="auto"/>
      </w:divBdr>
    </w:div>
    <w:div w:id="461309018">
      <w:bodyDiv w:val="1"/>
      <w:marLeft w:val="0"/>
      <w:marRight w:val="0"/>
      <w:marTop w:val="0"/>
      <w:marBottom w:val="0"/>
      <w:divBdr>
        <w:top w:val="none" w:sz="0" w:space="0" w:color="auto"/>
        <w:left w:val="none" w:sz="0" w:space="0" w:color="auto"/>
        <w:bottom w:val="none" w:sz="0" w:space="0" w:color="auto"/>
        <w:right w:val="none" w:sz="0" w:space="0" w:color="auto"/>
      </w:divBdr>
    </w:div>
    <w:div w:id="1019507354">
      <w:bodyDiv w:val="1"/>
      <w:marLeft w:val="0"/>
      <w:marRight w:val="0"/>
      <w:marTop w:val="0"/>
      <w:marBottom w:val="0"/>
      <w:divBdr>
        <w:top w:val="none" w:sz="0" w:space="0" w:color="auto"/>
        <w:left w:val="none" w:sz="0" w:space="0" w:color="auto"/>
        <w:bottom w:val="none" w:sz="0" w:space="0" w:color="auto"/>
        <w:right w:val="none" w:sz="0" w:space="0" w:color="auto"/>
      </w:divBdr>
      <w:divsChild>
        <w:div w:id="739329928">
          <w:marLeft w:val="0"/>
          <w:marRight w:val="0"/>
          <w:marTop w:val="0"/>
          <w:marBottom w:val="0"/>
          <w:divBdr>
            <w:top w:val="none" w:sz="0" w:space="0" w:color="auto"/>
            <w:left w:val="none" w:sz="0" w:space="0" w:color="auto"/>
            <w:bottom w:val="none" w:sz="0" w:space="0" w:color="auto"/>
            <w:right w:val="none" w:sz="0" w:space="0" w:color="auto"/>
          </w:divBdr>
        </w:div>
        <w:div w:id="1048841976">
          <w:marLeft w:val="0"/>
          <w:marRight w:val="0"/>
          <w:marTop w:val="0"/>
          <w:marBottom w:val="0"/>
          <w:divBdr>
            <w:top w:val="none" w:sz="0" w:space="0" w:color="auto"/>
            <w:left w:val="none" w:sz="0" w:space="0" w:color="auto"/>
            <w:bottom w:val="none" w:sz="0" w:space="0" w:color="auto"/>
            <w:right w:val="none" w:sz="0" w:space="0" w:color="auto"/>
          </w:divBdr>
        </w:div>
      </w:divsChild>
    </w:div>
    <w:div w:id="1188713242">
      <w:bodyDiv w:val="1"/>
      <w:marLeft w:val="0"/>
      <w:marRight w:val="0"/>
      <w:marTop w:val="0"/>
      <w:marBottom w:val="0"/>
      <w:divBdr>
        <w:top w:val="none" w:sz="0" w:space="0" w:color="auto"/>
        <w:left w:val="none" w:sz="0" w:space="0" w:color="auto"/>
        <w:bottom w:val="none" w:sz="0" w:space="0" w:color="auto"/>
        <w:right w:val="none" w:sz="0" w:space="0" w:color="auto"/>
      </w:divBdr>
    </w:div>
    <w:div w:id="1204900414">
      <w:bodyDiv w:val="1"/>
      <w:marLeft w:val="0"/>
      <w:marRight w:val="0"/>
      <w:marTop w:val="0"/>
      <w:marBottom w:val="0"/>
      <w:divBdr>
        <w:top w:val="none" w:sz="0" w:space="0" w:color="auto"/>
        <w:left w:val="none" w:sz="0" w:space="0" w:color="auto"/>
        <w:bottom w:val="none" w:sz="0" w:space="0" w:color="auto"/>
        <w:right w:val="none" w:sz="0" w:space="0" w:color="auto"/>
      </w:divBdr>
    </w:div>
    <w:div w:id="1529172324">
      <w:bodyDiv w:val="1"/>
      <w:marLeft w:val="0"/>
      <w:marRight w:val="0"/>
      <w:marTop w:val="0"/>
      <w:marBottom w:val="0"/>
      <w:divBdr>
        <w:top w:val="none" w:sz="0" w:space="0" w:color="auto"/>
        <w:left w:val="none" w:sz="0" w:space="0" w:color="auto"/>
        <w:bottom w:val="none" w:sz="0" w:space="0" w:color="auto"/>
        <w:right w:val="none" w:sz="0" w:space="0" w:color="auto"/>
      </w:divBdr>
    </w:div>
    <w:div w:id="1542354685">
      <w:bodyDiv w:val="1"/>
      <w:marLeft w:val="0"/>
      <w:marRight w:val="0"/>
      <w:marTop w:val="0"/>
      <w:marBottom w:val="0"/>
      <w:divBdr>
        <w:top w:val="none" w:sz="0" w:space="0" w:color="auto"/>
        <w:left w:val="none" w:sz="0" w:space="0" w:color="auto"/>
        <w:bottom w:val="none" w:sz="0" w:space="0" w:color="auto"/>
        <w:right w:val="none" w:sz="0" w:space="0" w:color="auto"/>
      </w:divBdr>
    </w:div>
    <w:div w:id="2016759213">
      <w:bodyDiv w:val="1"/>
      <w:marLeft w:val="0"/>
      <w:marRight w:val="0"/>
      <w:marTop w:val="0"/>
      <w:marBottom w:val="0"/>
      <w:divBdr>
        <w:top w:val="none" w:sz="0" w:space="0" w:color="auto"/>
        <w:left w:val="none" w:sz="0" w:space="0" w:color="auto"/>
        <w:bottom w:val="none" w:sz="0" w:space="0" w:color="auto"/>
        <w:right w:val="none" w:sz="0" w:space="0" w:color="auto"/>
      </w:divBdr>
    </w:div>
    <w:div w:id="2124573683">
      <w:bodyDiv w:val="1"/>
      <w:marLeft w:val="0"/>
      <w:marRight w:val="0"/>
      <w:marTop w:val="0"/>
      <w:marBottom w:val="0"/>
      <w:divBdr>
        <w:top w:val="none" w:sz="0" w:space="0" w:color="auto"/>
        <w:left w:val="none" w:sz="0" w:space="0" w:color="auto"/>
        <w:bottom w:val="none" w:sz="0" w:space="0" w:color="auto"/>
        <w:right w:val="none" w:sz="0" w:space="0" w:color="auto"/>
      </w:divBdr>
      <w:divsChild>
        <w:div w:id="168442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pl.wikipedia.org/wiki/Ko%C5%9Bci%C3%B3%C5%82_Wniebowzi%C4%99cia_Naj%C5%9Bwi%C4%99tszej_Maryi_Panny_w_I%C5%82%C5%B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wikipedia.org/wiki/Niedziela_wielkanocna" TargetMode="External"/><Relationship Id="rId5" Type="http://schemas.openxmlformats.org/officeDocument/2006/relationships/webSettings" Target="webSettings.xml"/><Relationship Id="rId10" Type="http://schemas.openxmlformats.org/officeDocument/2006/relationships/hyperlink" Target="https://pl.wikipedia.org/wiki/Wielka_Sobot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Komputer</cp:lastModifiedBy>
  <cp:revision>2</cp:revision>
  <dcterms:created xsi:type="dcterms:W3CDTF">2020-06-29T09:51:00Z</dcterms:created>
  <dcterms:modified xsi:type="dcterms:W3CDTF">2020-06-29T09:51:00Z</dcterms:modified>
</cp:coreProperties>
</file>