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71D" w:rsidRPr="00D31E74" w:rsidRDefault="002A76C9" w:rsidP="000430F3">
      <w:pPr>
        <w:rPr>
          <w:rFonts w:ascii="Times New Roman" w:hAnsi="Times New Roman" w:cs="Times New Roman"/>
          <w:b/>
          <w:sz w:val="24"/>
          <w:szCs w:val="24"/>
        </w:rPr>
      </w:pPr>
      <w:r w:rsidRPr="005F36EA">
        <w:rPr>
          <w:rFonts w:ascii="Comic Sans MS" w:hAnsi="Comic Sans MS" w:cs="Times New Roman"/>
          <w:b/>
          <w:sz w:val="32"/>
          <w:szCs w:val="32"/>
        </w:rPr>
        <w:t>Część 1.</w:t>
      </w:r>
      <w:r w:rsidR="000430F3" w:rsidRPr="005F36EA">
        <w:rPr>
          <w:rFonts w:ascii="Comic Sans MS" w:hAnsi="Comic Sans MS" w:cs="Times New Roman"/>
          <w:b/>
          <w:sz w:val="32"/>
          <w:szCs w:val="32"/>
        </w:rPr>
        <w:t xml:space="preserve"> </w:t>
      </w:r>
      <w:r w:rsidR="005F36EA">
        <w:rPr>
          <w:rFonts w:ascii="Comic Sans MS" w:hAnsi="Comic Sans MS" w:cs="Times New Roman"/>
          <w:b/>
          <w:sz w:val="32"/>
          <w:szCs w:val="32"/>
        </w:rPr>
        <w:t xml:space="preserve">  WIELKANOCNE OZDOBY I NIE TYLKO</w:t>
      </w:r>
      <w:r w:rsidR="00B54F29" w:rsidRPr="00D31E7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F36E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F9ADFEB">
            <wp:extent cx="1820466" cy="637827"/>
            <wp:effectExtent l="0" t="0" r="889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557" cy="6382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6E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2850ED7">
            <wp:extent cx="1821458" cy="638175"/>
            <wp:effectExtent l="0" t="0" r="762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458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F3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6EA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7D0BAE73">
            <wp:extent cx="1817688" cy="636854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70" cy="638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082B" w:rsidRPr="005F36EA" w:rsidRDefault="0040082B" w:rsidP="0052054F">
      <w:pPr>
        <w:rPr>
          <w:rFonts w:ascii="Comic Sans MS" w:hAnsi="Comic Sans MS" w:cs="Times New Roman"/>
          <w:sz w:val="28"/>
          <w:szCs w:val="28"/>
        </w:rPr>
      </w:pPr>
      <w:r w:rsidRPr="005F36EA">
        <w:rPr>
          <w:rFonts w:ascii="Comic Sans MS" w:hAnsi="Comic Sans MS" w:cs="Times New Roman"/>
          <w:sz w:val="28"/>
          <w:szCs w:val="28"/>
        </w:rPr>
        <w:t>Święta Wielkanocne coraz bliżej. W tym roku ozdób niestety</w:t>
      </w:r>
      <w:r w:rsidR="006C3BD0" w:rsidRPr="005F36EA">
        <w:rPr>
          <w:rFonts w:ascii="Comic Sans MS" w:hAnsi="Comic Sans MS" w:cs="Times New Roman"/>
          <w:sz w:val="28"/>
          <w:szCs w:val="28"/>
        </w:rPr>
        <w:t xml:space="preserve"> nie kupimy</w:t>
      </w:r>
      <w:r w:rsidR="00E51E78" w:rsidRPr="005F36EA">
        <w:rPr>
          <w:rFonts w:ascii="Comic Sans MS" w:hAnsi="Comic Sans MS" w:cs="Times New Roman"/>
          <w:sz w:val="28"/>
          <w:szCs w:val="28"/>
        </w:rPr>
        <w:t>,</w:t>
      </w:r>
      <w:r w:rsidRPr="005F36EA">
        <w:rPr>
          <w:rFonts w:ascii="Comic Sans MS" w:hAnsi="Comic Sans MS" w:cs="Times New Roman"/>
          <w:sz w:val="28"/>
          <w:szCs w:val="28"/>
        </w:rPr>
        <w:t xml:space="preserve"> ale można zawsze wyczarować coś samodzielnie</w:t>
      </w:r>
      <w:r w:rsidR="0052054F" w:rsidRPr="005F36EA">
        <w:rPr>
          <w:rFonts w:ascii="Comic Sans MS" w:hAnsi="Comic Sans MS" w:cs="Times New Roman"/>
          <w:sz w:val="28"/>
          <w:szCs w:val="28"/>
        </w:rPr>
        <w:t>. Oto</w:t>
      </w:r>
      <w:r w:rsidR="00AA571D" w:rsidRPr="005F36EA">
        <w:rPr>
          <w:rFonts w:ascii="Comic Sans MS" w:hAnsi="Comic Sans MS" w:cs="Times New Roman"/>
          <w:sz w:val="28"/>
          <w:szCs w:val="28"/>
        </w:rPr>
        <w:t xml:space="preserve"> nasze propozycje</w:t>
      </w:r>
      <w:r w:rsidR="0052054F" w:rsidRPr="005F36EA">
        <w:rPr>
          <w:rFonts w:ascii="Comic Sans MS" w:hAnsi="Comic Sans MS" w:cs="Times New Roman"/>
          <w:sz w:val="28"/>
          <w:szCs w:val="28"/>
        </w:rPr>
        <w:t>:</w:t>
      </w:r>
    </w:p>
    <w:p w:rsidR="00AA571D" w:rsidRPr="005F36EA" w:rsidRDefault="002A76C9" w:rsidP="00AA571D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36EA">
        <w:rPr>
          <w:rFonts w:ascii="Comic Sans MS" w:hAnsi="Comic Sans MS" w:cs="Times New Roman"/>
          <w:sz w:val="28"/>
          <w:szCs w:val="28"/>
        </w:rPr>
        <w:t>Z</w:t>
      </w:r>
      <w:r w:rsidR="00AA571D" w:rsidRPr="005F36EA">
        <w:rPr>
          <w:rFonts w:ascii="Comic Sans MS" w:hAnsi="Comic Sans MS" w:cs="Times New Roman"/>
          <w:sz w:val="28"/>
          <w:szCs w:val="28"/>
        </w:rPr>
        <w:t>ajączek z papieru</w:t>
      </w:r>
      <w:r w:rsidRPr="005F36EA">
        <w:rPr>
          <w:rFonts w:ascii="Comic Sans MS" w:hAnsi="Comic Sans MS" w:cs="Times New Roman"/>
          <w:sz w:val="28"/>
          <w:szCs w:val="28"/>
        </w:rPr>
        <w:t>.</w:t>
      </w:r>
    </w:p>
    <w:p w:rsidR="0040082B" w:rsidRPr="005F36EA" w:rsidRDefault="005F36EA" w:rsidP="00AA571D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  <w:hyperlink r:id="rId7" w:history="1">
        <w:r w:rsidR="0040082B" w:rsidRPr="005F36EA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https://www.youtube.com/watch?v=4jSEUTgCVfM</w:t>
        </w:r>
      </w:hyperlink>
    </w:p>
    <w:p w:rsidR="00756D43" w:rsidRPr="005F36EA" w:rsidRDefault="00756D43" w:rsidP="00AA571D">
      <w:pPr>
        <w:pStyle w:val="Akapitzlist"/>
        <w:rPr>
          <w:rFonts w:ascii="Comic Sans MS" w:hAnsi="Comic Sans MS" w:cs="Times New Roman"/>
          <w:sz w:val="28"/>
          <w:szCs w:val="28"/>
        </w:rPr>
      </w:pPr>
    </w:p>
    <w:p w:rsidR="0040082B" w:rsidRPr="005F36EA" w:rsidRDefault="0040082B" w:rsidP="00AA571D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36EA">
        <w:rPr>
          <w:rFonts w:ascii="Comic Sans MS" w:hAnsi="Comic Sans MS" w:cs="Times New Roman"/>
          <w:sz w:val="28"/>
          <w:szCs w:val="28"/>
        </w:rPr>
        <w:t xml:space="preserve">24 pomysły na Wielkanoc ( farbowanie jajek, zajączek z pasków papieru, jak ciekawie ozdobić jajka do zjedzenia, ozdoby na </w:t>
      </w:r>
      <w:r w:rsidR="00D31E74" w:rsidRPr="005F36EA">
        <w:rPr>
          <w:rFonts w:ascii="Comic Sans MS" w:hAnsi="Comic Sans MS" w:cs="Times New Roman"/>
          <w:sz w:val="28"/>
          <w:szCs w:val="28"/>
        </w:rPr>
        <w:t xml:space="preserve">stół z serwetki, doświadczenia </w:t>
      </w:r>
      <w:r w:rsidRPr="005F36EA">
        <w:rPr>
          <w:rFonts w:ascii="Comic Sans MS" w:hAnsi="Comic Sans MS" w:cs="Times New Roman"/>
          <w:sz w:val="28"/>
          <w:szCs w:val="28"/>
        </w:rPr>
        <w:t>z użyciem jajek, ciekawostki, porady, słodkie przepisy)</w:t>
      </w:r>
      <w:r w:rsidR="00E51E6C" w:rsidRPr="005F36EA">
        <w:rPr>
          <w:rFonts w:ascii="Comic Sans MS" w:hAnsi="Comic Sans MS" w:cs="Times New Roman"/>
          <w:sz w:val="28"/>
          <w:szCs w:val="28"/>
        </w:rPr>
        <w:t xml:space="preserve">. Niektóre ciekawostki zaskoczą Was na pewno </w:t>
      </w:r>
      <w:r w:rsidR="00E51E6C" w:rsidRPr="005F36EA">
        <w:rPr>
          <w:rFonts w:ascii="Comic Sans MS" w:hAnsi="Comic Sans MS" w:cs="Times New Roman"/>
          <w:noProof/>
          <w:sz w:val="28"/>
          <w:szCs w:val="28"/>
          <w:lang w:eastAsia="pl-PL"/>
        </w:rPr>
        <w:t xml:space="preserve"> </w:t>
      </w:r>
      <w:r w:rsidR="00E51E6C" w:rsidRPr="005F36EA">
        <w:rPr>
          <w:rFonts w:ascii="Comic Sans MS" w:hAnsi="Comic Sans MS" w:cs="Times New Roman"/>
          <w:noProof/>
          <w:sz w:val="28"/>
          <w:szCs w:val="28"/>
          <w:lang w:eastAsia="pl-PL"/>
        </w:rPr>
        <w:drawing>
          <wp:inline distT="0" distB="0" distL="0" distR="0" wp14:anchorId="5946E94A" wp14:editId="10709487">
            <wp:extent cx="190500" cy="190500"/>
            <wp:effectExtent l="0" t="0" r="0" b="0"/>
            <wp:docPr id="3" name="Obraz 3" descr="C:\Users\user\AppData\Local\Microsoft\Windows\Temporary Internet Files\Content.IE5\4XG9B701\smiley-336564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Temporary Internet Files\Content.IE5\4XG9B701\smiley-3365644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E6C" w:rsidRPr="005F36EA">
        <w:rPr>
          <w:rFonts w:ascii="Comic Sans MS" w:hAnsi="Comic Sans MS" w:cs="Times New Roman"/>
          <w:noProof/>
          <w:sz w:val="28"/>
          <w:szCs w:val="28"/>
          <w:lang w:eastAsia="pl-PL"/>
        </w:rPr>
        <w:t>. Doświadczenia wykonujcie z Rodzicami.</w:t>
      </w:r>
    </w:p>
    <w:p w:rsidR="00AA571D" w:rsidRDefault="005F36EA" w:rsidP="00AA571D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  <w:hyperlink r:id="rId9" w:history="1">
        <w:r w:rsidR="0040082B" w:rsidRPr="005F36EA">
          <w:rPr>
            <w:rStyle w:val="Hipercze"/>
            <w:rFonts w:ascii="Comic Sans MS" w:hAnsi="Comic Sans MS" w:cs="Times New Roman"/>
            <w:sz w:val="28"/>
            <w:szCs w:val="28"/>
          </w:rPr>
          <w:t>https://www.youtube.com/watch?v=8zNXezaeCRg</w:t>
        </w:r>
      </w:hyperlink>
    </w:p>
    <w:p w:rsidR="005F36EA" w:rsidRPr="005F36EA" w:rsidRDefault="005F36EA" w:rsidP="00AA571D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</w:p>
    <w:p w:rsidR="0052054F" w:rsidRPr="005F36EA" w:rsidRDefault="002A76C9" w:rsidP="001A72B0">
      <w:pPr>
        <w:pStyle w:val="Akapitzlist"/>
        <w:numPr>
          <w:ilvl w:val="0"/>
          <w:numId w:val="3"/>
        </w:numPr>
        <w:rPr>
          <w:rFonts w:ascii="Comic Sans MS" w:hAnsi="Comic Sans MS" w:cs="Times New Roman"/>
          <w:color w:val="0000FF"/>
          <w:sz w:val="28"/>
          <w:szCs w:val="28"/>
          <w:u w:val="single"/>
        </w:rPr>
      </w:pPr>
      <w:r w:rsidRPr="005F36EA">
        <w:rPr>
          <w:rFonts w:ascii="Comic Sans MS" w:hAnsi="Comic Sans MS" w:cs="Times New Roman"/>
          <w:sz w:val="28"/>
          <w:szCs w:val="28"/>
        </w:rPr>
        <w:t>B</w:t>
      </w:r>
      <w:r w:rsidR="0052054F" w:rsidRPr="005F36EA">
        <w:rPr>
          <w:rFonts w:ascii="Comic Sans MS" w:hAnsi="Comic Sans MS" w:cs="Times New Roman"/>
          <w:sz w:val="28"/>
          <w:szCs w:val="28"/>
        </w:rPr>
        <w:t>aranki, jajka, kurczaki, zajączki z masy solnej</w:t>
      </w:r>
      <w:r w:rsidRPr="005F36EA">
        <w:rPr>
          <w:rFonts w:ascii="Comic Sans MS" w:hAnsi="Comic Sans MS" w:cs="Times New Roman"/>
          <w:sz w:val="28"/>
          <w:szCs w:val="28"/>
        </w:rPr>
        <w:t>.</w:t>
      </w:r>
    </w:p>
    <w:p w:rsidR="00AA571D" w:rsidRDefault="005F36EA" w:rsidP="00AA571D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  <w:hyperlink r:id="rId10" w:history="1">
        <w:r w:rsidR="00AA571D" w:rsidRPr="005F36EA">
          <w:rPr>
            <w:rStyle w:val="Hipercze"/>
            <w:rFonts w:ascii="Comic Sans MS" w:hAnsi="Comic Sans MS" w:cs="Times New Roman"/>
            <w:sz w:val="28"/>
            <w:szCs w:val="28"/>
          </w:rPr>
          <w:t>https://www.youtube.com/results?sp=mAEB&amp;search_query=wielkanocne+ozdoby+z+masy+solnej</w:t>
        </w:r>
      </w:hyperlink>
    </w:p>
    <w:p w:rsidR="005F36EA" w:rsidRPr="005F36EA" w:rsidRDefault="005F36EA" w:rsidP="00AA571D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</w:p>
    <w:p w:rsidR="002A76C9" w:rsidRPr="005F36EA" w:rsidRDefault="002A76C9" w:rsidP="002A76C9">
      <w:pPr>
        <w:pStyle w:val="Akapitzlist"/>
        <w:numPr>
          <w:ilvl w:val="0"/>
          <w:numId w:val="3"/>
        </w:numPr>
        <w:rPr>
          <w:rFonts w:ascii="Comic Sans MS" w:hAnsi="Comic Sans MS" w:cs="Times New Roman"/>
          <w:sz w:val="28"/>
          <w:szCs w:val="28"/>
        </w:rPr>
      </w:pPr>
      <w:r w:rsidRPr="005F36EA">
        <w:rPr>
          <w:rFonts w:ascii="Comic Sans MS" w:hAnsi="Comic Sans MS" w:cs="Times New Roman"/>
          <w:sz w:val="28"/>
          <w:szCs w:val="28"/>
        </w:rPr>
        <w:t>Wielkanocne kolorowanki do druku (zajączki, pisanki, kurczaczki, koszyczki…)</w:t>
      </w:r>
    </w:p>
    <w:p w:rsidR="002A76C9" w:rsidRDefault="005F36EA" w:rsidP="002A76C9">
      <w:pPr>
        <w:pStyle w:val="Akapitzlist"/>
        <w:rPr>
          <w:rStyle w:val="Hipercze"/>
          <w:rFonts w:ascii="Comic Sans MS" w:hAnsi="Comic Sans MS" w:cs="Times New Roman"/>
          <w:sz w:val="28"/>
          <w:szCs w:val="28"/>
        </w:rPr>
      </w:pPr>
      <w:hyperlink r:id="rId11" w:history="1">
        <w:r w:rsidR="002A76C9" w:rsidRPr="005F36EA">
          <w:rPr>
            <w:rStyle w:val="Hipercze"/>
            <w:rFonts w:ascii="Comic Sans MS" w:hAnsi="Comic Sans MS" w:cs="Times New Roman"/>
            <w:sz w:val="28"/>
            <w:szCs w:val="28"/>
          </w:rPr>
          <w:t>https://www.google.com/search?q=kolorowanki+wielkanocne+do+druku&amp;</w:t>
        </w:r>
        <w:r w:rsidR="002A76C9" w:rsidRPr="005F36EA">
          <w:rPr>
            <w:rFonts w:ascii="Comic Sans MS" w:hAnsi="Comic Sans MS" w:cs="Times New Roman"/>
            <w:sz w:val="28"/>
            <w:szCs w:val="28"/>
          </w:rPr>
          <w:t>oq</w:t>
        </w:r>
        <w:r w:rsidR="002A76C9" w:rsidRPr="005F36EA">
          <w:rPr>
            <w:rStyle w:val="Hipercze"/>
            <w:rFonts w:ascii="Comic Sans MS" w:hAnsi="Comic Sans MS" w:cs="Times New Roman"/>
            <w:sz w:val="28"/>
            <w:szCs w:val="28"/>
          </w:rPr>
          <w:t>=kolorowanki+wielkanocne&amp;aqs=chrome.1.69i57j0l7.11568j0j8&amp;sourceid=chrome&amp;ie=UTF-8</w:t>
        </w:r>
      </w:hyperlink>
    </w:p>
    <w:p w:rsidR="005F36EA" w:rsidRPr="005F36EA" w:rsidRDefault="005F36EA" w:rsidP="002A76C9">
      <w:pPr>
        <w:pStyle w:val="Akapitzlist"/>
        <w:rPr>
          <w:rFonts w:ascii="Comic Sans MS" w:hAnsi="Comic Sans MS" w:cs="Times New Roman"/>
          <w:sz w:val="28"/>
          <w:szCs w:val="28"/>
        </w:rPr>
      </w:pPr>
    </w:p>
    <w:p w:rsidR="00E51E6C" w:rsidRPr="005F36EA" w:rsidRDefault="00E51E6C" w:rsidP="002A76C9">
      <w:pPr>
        <w:ind w:firstLine="708"/>
        <w:rPr>
          <w:rFonts w:ascii="Comic Sans MS" w:hAnsi="Comic Sans MS" w:cs="Times New Roman"/>
          <w:sz w:val="28"/>
          <w:szCs w:val="28"/>
        </w:rPr>
      </w:pPr>
      <w:r w:rsidRPr="005F36EA">
        <w:rPr>
          <w:rFonts w:ascii="Comic Sans MS" w:hAnsi="Comic Sans MS" w:cs="Times New Roman"/>
          <w:sz w:val="28"/>
          <w:szCs w:val="28"/>
        </w:rPr>
        <w:t xml:space="preserve">Miłej zabawy   </w:t>
      </w:r>
      <w:r w:rsidRPr="005F36EA">
        <w:rPr>
          <w:rFonts w:ascii="Comic Sans MS" w:hAnsi="Comic Sans MS" w:cs="Times New Roman"/>
          <w:noProof/>
          <w:sz w:val="28"/>
          <w:szCs w:val="28"/>
          <w:lang w:eastAsia="pl-PL"/>
        </w:rPr>
        <w:drawing>
          <wp:inline distT="0" distB="0" distL="0" distR="0" wp14:anchorId="49FEADF3" wp14:editId="4A6411E0">
            <wp:extent cx="245218" cy="209550"/>
            <wp:effectExtent l="0" t="0" r="2540" b="0"/>
            <wp:docPr id="4" name="Obraz 4" descr="C:\Users\user\AppData\Local\Microsoft\Windows\Temporary Internet Files\Content.IE5\JV4T9RD1\uśmiec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JV4T9RD1\uśmiech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8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2B" w:rsidRPr="005F36EA" w:rsidRDefault="0040082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40082B" w:rsidRPr="005F3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90F73"/>
    <w:multiLevelType w:val="hybridMultilevel"/>
    <w:tmpl w:val="41D4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4204A9"/>
    <w:multiLevelType w:val="hybridMultilevel"/>
    <w:tmpl w:val="DBE808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C37B96"/>
    <w:multiLevelType w:val="hybridMultilevel"/>
    <w:tmpl w:val="F52C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D526E9"/>
    <w:multiLevelType w:val="hybridMultilevel"/>
    <w:tmpl w:val="E7647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2B"/>
    <w:rsid w:val="000430F3"/>
    <w:rsid w:val="00181C14"/>
    <w:rsid w:val="001A72B0"/>
    <w:rsid w:val="002A76C9"/>
    <w:rsid w:val="002C6E5C"/>
    <w:rsid w:val="0040082B"/>
    <w:rsid w:val="0052054F"/>
    <w:rsid w:val="005B3D3E"/>
    <w:rsid w:val="005F36EA"/>
    <w:rsid w:val="006C3BD0"/>
    <w:rsid w:val="00756D43"/>
    <w:rsid w:val="00781097"/>
    <w:rsid w:val="00AA571D"/>
    <w:rsid w:val="00AF4AB2"/>
    <w:rsid w:val="00B54F29"/>
    <w:rsid w:val="00D31E74"/>
    <w:rsid w:val="00E51E6C"/>
    <w:rsid w:val="00E51E78"/>
    <w:rsid w:val="00F04348"/>
    <w:rsid w:val="00F2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0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082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205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008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082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2054F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2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jSEUTgCVfM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google.com/search?q=kolorowanki+wielkanocne+do+druku&amp;oq=kolorowanki+wielkanocne&amp;aqs=chrome.1.69i57j0l7.11568j0j8&amp;sourceid=chrome&amp;ie=UTF-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results?sp=mAEB&amp;search_query=wielkanocne+ozdoby+z+masy+solnej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zNXezaeC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2020-06-29T09:18:00Z</dcterms:created>
  <dcterms:modified xsi:type="dcterms:W3CDTF">2020-06-29T09:18:00Z</dcterms:modified>
</cp:coreProperties>
</file>